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FA" w:rsidRPr="009A5A98" w:rsidRDefault="008100F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A5A98">
        <w:rPr>
          <w:rFonts w:ascii="Times New Roman" w:hAnsi="Times New Roman" w:hint="eastAsia"/>
          <w:b/>
          <w:bCs/>
          <w:sz w:val="32"/>
          <w:szCs w:val="32"/>
        </w:rPr>
        <w:t>倒查诊断　　精准施策</w:t>
      </w:r>
    </w:p>
    <w:p w:rsidR="008100FA" w:rsidRPr="009A5A98" w:rsidRDefault="008100FA">
      <w:pPr>
        <w:jc w:val="center"/>
        <w:rPr>
          <w:rFonts w:ascii="Times New Roman" w:hAnsi="Times New Roman"/>
        </w:rPr>
      </w:pPr>
      <w:r w:rsidRPr="009A5A98">
        <w:rPr>
          <w:rFonts w:ascii="Times New Roman" w:hAnsi="Times New Roman"/>
        </w:rPr>
        <w:t>——2017</w:t>
      </w:r>
      <w:r w:rsidRPr="009A5A98">
        <w:rPr>
          <w:rFonts w:ascii="Times New Roman" w:hAnsi="Times New Roman" w:hint="eastAsia"/>
        </w:rPr>
        <w:t>年高考政治二轮复习策略</w:t>
      </w:r>
    </w:p>
    <w:p w:rsidR="008100FA" w:rsidRPr="009A5A98" w:rsidRDefault="008100FA">
      <w:pPr>
        <w:jc w:val="center"/>
        <w:rPr>
          <w:rFonts w:ascii="Times New Roman" w:hAnsi="Times New Roman"/>
        </w:rPr>
      </w:pPr>
    </w:p>
    <w:p w:rsidR="008100FA" w:rsidRPr="009A5A98" w:rsidRDefault="008100FA">
      <w:pPr>
        <w:jc w:val="center"/>
        <w:rPr>
          <w:rFonts w:ascii="Times New Roman" w:hAnsi="Times New Roman"/>
        </w:rPr>
      </w:pPr>
      <w:r w:rsidRPr="009A5A98">
        <w:rPr>
          <w:rFonts w:ascii="Times New Roman" w:hAnsi="Times New Roman" w:hint="eastAsia"/>
        </w:rPr>
        <w:t>长汀一中　罗伟华</w:t>
      </w:r>
    </w:p>
    <w:p w:rsidR="008100FA" w:rsidRPr="009A5A98" w:rsidRDefault="008100FA">
      <w:pPr>
        <w:jc w:val="center"/>
        <w:rPr>
          <w:rFonts w:ascii="Times New Roman" w:hAnsi="Times New Roman"/>
        </w:rPr>
      </w:pPr>
    </w:p>
    <w:p w:rsidR="008100FA" w:rsidRPr="009A5A98" w:rsidRDefault="008100FA">
      <w:pPr>
        <w:jc w:val="center"/>
        <w:rPr>
          <w:rFonts w:ascii="Times New Roman" w:hAnsi="Times New Roman"/>
        </w:rPr>
      </w:pPr>
    </w:p>
    <w:p w:rsidR="008100FA" w:rsidRPr="009A5A98" w:rsidRDefault="008100FA">
      <w:pPr>
        <w:rPr>
          <w:rFonts w:ascii="Times New Roman" w:hAnsi="Times New Roman"/>
        </w:rPr>
        <w:sectPr w:rsidR="008100FA" w:rsidRPr="009A5A9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20" w:bottom="1440" w:left="1020" w:header="851" w:footer="992" w:gutter="0"/>
          <w:cols w:space="0"/>
          <w:docGrid w:type="lines" w:linePitch="312"/>
        </w:sectPr>
      </w:pPr>
    </w:p>
    <w:p w:rsidR="008100FA" w:rsidRPr="009A5A98" w:rsidRDefault="008100FA">
      <w:pPr>
        <w:ind w:firstLine="420"/>
        <w:rPr>
          <w:rFonts w:ascii="Times New Roman" w:hAnsi="Times New Roman"/>
        </w:rPr>
      </w:pPr>
      <w:r w:rsidRPr="009A5A98">
        <w:rPr>
          <w:rFonts w:ascii="Times New Roman" w:hAnsi="Times New Roman"/>
        </w:rPr>
        <w:t>2016</w:t>
      </w:r>
      <w:r w:rsidRPr="009A5A98">
        <w:rPr>
          <w:rFonts w:ascii="Times New Roman" w:hAnsi="Times New Roman" w:hint="eastAsia"/>
        </w:rPr>
        <w:t>年我省高考政治试卷采用全国新课标Ⅰ卷，该试卷持续深化了对“一点四面”的考查，较好地处理了知识与能力、改革与稳定、公平与创新的关系，试卷既有较高的信度与效度，又有必要的区分度和适当的难度。</w:t>
      </w:r>
    </w:p>
    <w:p w:rsidR="008100FA" w:rsidRPr="009A5A98" w:rsidRDefault="008100FA">
      <w:pPr>
        <w:numPr>
          <w:ilvl w:val="0"/>
          <w:numId w:val="1"/>
        </w:numPr>
        <w:spacing w:line="480" w:lineRule="auto"/>
        <w:ind w:firstLine="420"/>
        <w:rPr>
          <w:rFonts w:ascii="Times New Roman" w:hAnsi="Times New Roman"/>
        </w:rPr>
      </w:pPr>
      <w:r w:rsidRPr="009A5A98">
        <w:rPr>
          <w:rFonts w:ascii="Times New Roman" w:hAnsi="Times New Roman" w:hint="eastAsia"/>
        </w:rPr>
        <w:t>考情分析</w:t>
      </w:r>
    </w:p>
    <w:p w:rsidR="008100FA" w:rsidRPr="009A5A98" w:rsidRDefault="008100FA">
      <w:pPr>
        <w:rPr>
          <w:rFonts w:ascii="Times New Roman" w:hAnsi="Times New Roman"/>
        </w:rPr>
      </w:pPr>
      <w:r w:rsidRPr="009A5A98">
        <w:rPr>
          <w:rFonts w:ascii="Times New Roman" w:hAnsi="Times New Roman"/>
        </w:rPr>
        <w:t xml:space="preserve">    </w:t>
      </w:r>
      <w:r w:rsidRPr="009A5A98">
        <w:rPr>
          <w:rFonts w:ascii="Times New Roman" w:hAnsi="Times New Roman" w:hint="eastAsia"/>
        </w:rPr>
        <w:t>从我省的考生答题情况看，以非选择题为例，答题存在的不足主要有：</w:t>
      </w:r>
    </w:p>
    <w:p w:rsidR="008100FA" w:rsidRPr="009A5A98" w:rsidRDefault="008100FA">
      <w:pPr>
        <w:ind w:firstLine="420"/>
        <w:rPr>
          <w:rFonts w:ascii="Times New Roman" w:hAnsi="Times New Roman"/>
        </w:rPr>
      </w:pPr>
      <w:r w:rsidRPr="009A5A98">
        <w:rPr>
          <w:rFonts w:ascii="Times New Roman" w:hAnsi="Times New Roman" w:hint="eastAsia"/>
        </w:rPr>
        <w:t>一是设问审不清。</w:t>
      </w:r>
      <w:r w:rsidRPr="009A5A98">
        <w:rPr>
          <w:rFonts w:ascii="Times New Roman" w:hAnsi="Times New Roman"/>
        </w:rPr>
        <w:t>2016</w:t>
      </w:r>
      <w:r w:rsidRPr="009A5A98">
        <w:rPr>
          <w:rFonts w:ascii="Times New Roman" w:hAnsi="Times New Roman" w:hint="eastAsia"/>
        </w:rPr>
        <w:t>年政治试卷中，第</w:t>
      </w:r>
      <w:r w:rsidRPr="009A5A98">
        <w:rPr>
          <w:rFonts w:ascii="Times New Roman" w:hAnsi="Times New Roman"/>
        </w:rPr>
        <w:t>38</w:t>
      </w:r>
      <w:r w:rsidRPr="009A5A98">
        <w:rPr>
          <w:rFonts w:ascii="Times New Roman" w:hAnsi="Times New Roman" w:hint="eastAsia"/>
        </w:rPr>
        <w:t>、</w:t>
      </w:r>
      <w:r w:rsidRPr="009A5A98">
        <w:rPr>
          <w:rFonts w:ascii="Times New Roman" w:hAnsi="Times New Roman"/>
        </w:rPr>
        <w:t>39</w:t>
      </w:r>
      <w:r w:rsidRPr="009A5A98">
        <w:rPr>
          <w:rFonts w:ascii="Times New Roman" w:hAnsi="Times New Roman" w:hint="eastAsia"/>
        </w:rPr>
        <w:t>两道非选择题设了</w:t>
      </w:r>
      <w:r w:rsidRPr="009A5A98">
        <w:rPr>
          <w:rFonts w:ascii="Times New Roman" w:hAnsi="Times New Roman"/>
        </w:rPr>
        <w:t>5</w:t>
      </w:r>
      <w:r w:rsidRPr="009A5A98">
        <w:rPr>
          <w:rFonts w:ascii="Times New Roman" w:hAnsi="Times New Roman" w:hint="eastAsia"/>
        </w:rPr>
        <w:t>个问题，既有常规设问，又有新问法，如</w:t>
      </w:r>
      <w:r w:rsidRPr="009A5A98">
        <w:rPr>
          <w:rFonts w:ascii="Times New Roman" w:hAnsi="Times New Roman"/>
        </w:rPr>
        <w:t>38</w:t>
      </w:r>
      <w:r w:rsidRPr="009A5A98">
        <w:rPr>
          <w:rFonts w:ascii="Times New Roman" w:hAnsi="Times New Roman" w:hint="eastAsia"/>
        </w:rPr>
        <w:t>题的两个设问，沿用了从“为什么”和“说明”的角度进行设问，而</w:t>
      </w:r>
      <w:r w:rsidRPr="009A5A98">
        <w:rPr>
          <w:rFonts w:ascii="Times New Roman" w:hAnsi="Times New Roman"/>
        </w:rPr>
        <w:t>39</w:t>
      </w:r>
      <w:r w:rsidRPr="009A5A98">
        <w:rPr>
          <w:rFonts w:ascii="Times New Roman" w:hAnsi="Times New Roman" w:hint="eastAsia"/>
        </w:rPr>
        <w:t>题的三个问则采用“批驳”“探究”“点赞”的新方式设问。总体来看，这些设问指向明确，难度不大，但不少考生还是在审题上出了偏差，对设问的知识范围、行为主体、设问角度和行为指向审不清楚。如</w:t>
      </w:r>
      <w:r w:rsidRPr="009A5A98">
        <w:rPr>
          <w:rFonts w:ascii="Times New Roman" w:hAnsi="Times New Roman"/>
        </w:rPr>
        <w:t>39(3)</w:t>
      </w:r>
      <w:r w:rsidRPr="009A5A98">
        <w:rPr>
          <w:rFonts w:ascii="Times New Roman" w:hAnsi="Times New Roman" w:hint="eastAsia"/>
        </w:rPr>
        <w:t>设问指向是“如何学习英雄”，但部分考生答成“英雄的社会作用”，对设问的行为指向搞错了，导致偏题离题。</w:t>
      </w:r>
    </w:p>
    <w:p w:rsidR="008100FA" w:rsidRPr="009A5A98" w:rsidRDefault="008100FA">
      <w:pPr>
        <w:ind w:firstLine="420"/>
        <w:rPr>
          <w:rFonts w:ascii="Times New Roman" w:hAnsi="Times New Roman"/>
        </w:rPr>
      </w:pPr>
      <w:r w:rsidRPr="009A5A98">
        <w:rPr>
          <w:rFonts w:ascii="Times New Roman" w:hAnsi="Times New Roman" w:hint="eastAsia"/>
        </w:rPr>
        <w:t>二是材料读不懂。五个设问中有三个直接点出要“结合材料回答”，但许多考生获取和解读材料信息能力较低，读不懂题目的情境材料，没有分清材料的层次并抓住文字的中心和关键，也就无法将信息转换成学科语言。如</w:t>
      </w:r>
      <w:r w:rsidRPr="009A5A98">
        <w:rPr>
          <w:rFonts w:ascii="Times New Roman" w:hAnsi="Times New Roman"/>
        </w:rPr>
        <w:t>38</w:t>
      </w:r>
      <w:r w:rsidRPr="009A5A98">
        <w:rPr>
          <w:rFonts w:ascii="Times New Roman" w:hAnsi="Times New Roman" w:hint="eastAsia"/>
        </w:rPr>
        <w:t>题材料二中指出“中埃苏伊士经贸合作区吸引投资</w:t>
      </w:r>
      <w:r w:rsidRPr="009A5A98">
        <w:rPr>
          <w:rFonts w:ascii="Times New Roman" w:hAnsi="Times New Roman"/>
        </w:rPr>
        <w:t>10</w:t>
      </w:r>
      <w:r w:rsidRPr="009A5A98">
        <w:rPr>
          <w:rFonts w:ascii="Times New Roman" w:hAnsi="Times New Roman" w:hint="eastAsia"/>
        </w:rPr>
        <w:t>亿美元，年销售额约</w:t>
      </w:r>
      <w:r w:rsidRPr="009A5A98">
        <w:rPr>
          <w:rFonts w:ascii="Times New Roman" w:hAnsi="Times New Roman"/>
        </w:rPr>
        <w:t>1.5</w:t>
      </w:r>
      <w:r w:rsidRPr="009A5A98">
        <w:rPr>
          <w:rFonts w:ascii="Times New Roman" w:hAnsi="Times New Roman" w:hint="eastAsia"/>
        </w:rPr>
        <w:t>亿美元，年纳税约</w:t>
      </w:r>
      <w:r w:rsidRPr="009A5A98">
        <w:rPr>
          <w:rFonts w:ascii="Times New Roman" w:hAnsi="Times New Roman"/>
        </w:rPr>
        <w:t>2</w:t>
      </w:r>
      <w:r w:rsidRPr="009A5A98">
        <w:rPr>
          <w:rFonts w:ascii="Times New Roman" w:hAnsi="Times New Roman" w:hint="eastAsia"/>
        </w:rPr>
        <w:t>亿埃磅，为当地创造了</w:t>
      </w:r>
      <w:r w:rsidRPr="009A5A98">
        <w:rPr>
          <w:rFonts w:ascii="Times New Roman" w:hAnsi="Times New Roman"/>
        </w:rPr>
        <w:t>2000</w:t>
      </w:r>
      <w:r w:rsidRPr="009A5A98">
        <w:rPr>
          <w:rFonts w:ascii="Times New Roman" w:hAnsi="Times New Roman" w:hint="eastAsia"/>
        </w:rPr>
        <w:t>多个工作岗位”，这些数据读懂了，转换成学科语言就是“扩大产品供给，增加税收，扩大就业，提高居民收入”。可惜的是不少考生脱离材料，或不懂把数字材料转换成政治术语而丢分。</w:t>
      </w:r>
    </w:p>
    <w:p w:rsidR="008100FA" w:rsidRPr="009A5A98" w:rsidRDefault="008100FA">
      <w:pPr>
        <w:ind w:firstLine="420"/>
        <w:rPr>
          <w:rFonts w:ascii="Times New Roman" w:hAnsi="Times New Roman"/>
        </w:rPr>
      </w:pPr>
      <w:r w:rsidRPr="009A5A98">
        <w:rPr>
          <w:rFonts w:ascii="Times New Roman" w:hAnsi="Times New Roman" w:hint="eastAsia"/>
        </w:rPr>
        <w:t>三是知识用不准。一种是大包抄，这是较普遍的问题。如</w:t>
      </w:r>
      <w:r w:rsidRPr="009A5A98">
        <w:rPr>
          <w:rFonts w:ascii="Times New Roman" w:hAnsi="Times New Roman"/>
        </w:rPr>
        <w:t>39</w:t>
      </w:r>
      <w:r w:rsidRPr="009A5A98">
        <w:rPr>
          <w:rFonts w:ascii="Times New Roman" w:hAnsi="Times New Roman" w:hint="eastAsia"/>
        </w:rPr>
        <w:t>（</w:t>
      </w:r>
      <w:r w:rsidRPr="009A5A98">
        <w:rPr>
          <w:rFonts w:ascii="Times New Roman" w:hAnsi="Times New Roman"/>
        </w:rPr>
        <w:t>1</w:t>
      </w:r>
      <w:r w:rsidRPr="009A5A98">
        <w:rPr>
          <w:rFonts w:ascii="Times New Roman" w:hAnsi="Times New Roman" w:hint="eastAsia"/>
        </w:rPr>
        <w:t>）问，要求“运用价值观的知识”对否认英雄的错误言论加以批驳，应该在“人生价值和价值观”“价值判断和价值选择”“价值创造与实现”等方面寻找原理支撑，但不少考生超出这一范围作答，把《生活与哲学》教材中的“唯物论”“认识论”“辩证法”原理加以罗列回答，答非所问。另一种是只攻一点，不及其余。如第</w:t>
      </w:r>
      <w:r w:rsidRPr="009A5A98">
        <w:rPr>
          <w:rFonts w:ascii="Times New Roman" w:hAnsi="Times New Roman"/>
        </w:rPr>
        <w:t>38</w:t>
      </w:r>
      <w:r w:rsidRPr="009A5A98">
        <w:rPr>
          <w:rFonts w:ascii="Times New Roman" w:hAnsi="Times New Roman" w:hint="eastAsia"/>
        </w:rPr>
        <w:t>（</w:t>
      </w:r>
      <w:r w:rsidRPr="009A5A98">
        <w:rPr>
          <w:rFonts w:ascii="Times New Roman" w:hAnsi="Times New Roman"/>
        </w:rPr>
        <w:t>1</w:t>
      </w:r>
      <w:r w:rsidRPr="009A5A98">
        <w:rPr>
          <w:rFonts w:ascii="Times New Roman" w:hAnsi="Times New Roman" w:hint="eastAsia"/>
        </w:rPr>
        <w:t>）题设问要求“运用当代国际社会知识”，涉及《政治生活》第四单元的相关知识，但学生常仅从国家利益角度，把“国家利益是国际关系的决定性因素”“国家间的共同利益是国家合作的基础”“利益的对立是引起国家间冲突的根源”作为三点答案，虽然就这个知识点来说，层次清楚，但答题思路太窄，忽略了其他的知识点。此外，还存在“知识与材料两张皮”的情况，不能很好地用知识来分析说明材料，理论与材料相脱节。</w:t>
      </w:r>
    </w:p>
    <w:p w:rsidR="008100FA" w:rsidRPr="009A5A98" w:rsidRDefault="008100FA">
      <w:pPr>
        <w:ind w:firstLine="420"/>
        <w:rPr>
          <w:rFonts w:ascii="Times New Roman" w:hAnsi="Times New Roman"/>
        </w:rPr>
      </w:pPr>
      <w:r w:rsidRPr="009A5A98">
        <w:rPr>
          <w:rFonts w:ascii="Times New Roman" w:hAnsi="Times New Roman" w:hint="eastAsia"/>
        </w:rPr>
        <w:t>此外，面对新卷面，学生的答题规范、答题逻辑和语言表达能力等也需要进一步提高。</w:t>
      </w:r>
    </w:p>
    <w:p w:rsidR="008100FA" w:rsidRPr="009A5A98" w:rsidRDefault="008100FA">
      <w:pPr>
        <w:ind w:firstLine="420"/>
        <w:rPr>
          <w:rFonts w:ascii="Times New Roman" w:hAnsi="Times New Roman"/>
        </w:rPr>
      </w:pPr>
      <w:r w:rsidRPr="009A5A98">
        <w:rPr>
          <w:rFonts w:ascii="Times New Roman" w:hAnsi="Times New Roman" w:hint="eastAsia"/>
        </w:rPr>
        <w:t>考生临场答卷的不足，也折射出了政治课迎考复习教学中存在的一些问题：</w:t>
      </w:r>
    </w:p>
    <w:p w:rsidR="008100FA" w:rsidRPr="009A5A98" w:rsidRDefault="008100FA" w:rsidP="009A5A98">
      <w:pPr>
        <w:ind w:firstLineChars="250" w:firstLine="525"/>
        <w:rPr>
          <w:rFonts w:ascii="Times New Roman" w:hAnsi="Times New Roman"/>
        </w:rPr>
      </w:pPr>
      <w:r w:rsidRPr="009A5A98">
        <w:rPr>
          <w:rFonts w:ascii="Times New Roman" w:hAnsi="Times New Roman" w:hint="eastAsia"/>
        </w:rPr>
        <w:t>一是教学基准定位欠妥。</w:t>
      </w:r>
    </w:p>
    <w:p w:rsidR="008100FA" w:rsidRPr="009A5A98" w:rsidRDefault="008100FA">
      <w:pPr>
        <w:ind w:firstLine="420"/>
        <w:rPr>
          <w:rFonts w:ascii="Times New Roman" w:hAnsi="Times New Roman"/>
        </w:rPr>
      </w:pPr>
      <w:r w:rsidRPr="009A5A98">
        <w:rPr>
          <w:rFonts w:ascii="Times New Roman" w:hAnsi="Times New Roman" w:hint="eastAsia"/>
        </w:rPr>
        <w:t>一方面，教学难度偏高。</w:t>
      </w:r>
      <w:r w:rsidRPr="009A5A98">
        <w:rPr>
          <w:rFonts w:ascii="Times New Roman" w:hAnsi="Times New Roman"/>
        </w:rPr>
        <w:t>2016</w:t>
      </w:r>
      <w:r w:rsidRPr="009A5A98">
        <w:rPr>
          <w:rFonts w:ascii="Times New Roman" w:hAnsi="Times New Roman" w:hint="eastAsia"/>
        </w:rPr>
        <w:t>年高考政治试题回避的复习备考中，部分教师不断拔高教学起点，增加了高难度试题，增加中低难度题的比重。而在平时教学难度、深度和广度，造成部分的中等学生跟不上，导致基础不牢。</w:t>
      </w:r>
      <w:r w:rsidRPr="009A5A98">
        <w:rPr>
          <w:rFonts w:ascii="Times New Roman" w:hAnsi="Times New Roman"/>
        </w:rPr>
        <w:t xml:space="preserve"> </w:t>
      </w:r>
    </w:p>
    <w:p w:rsidR="008100FA" w:rsidRPr="009A5A98" w:rsidRDefault="008100FA">
      <w:pPr>
        <w:ind w:firstLine="420"/>
        <w:rPr>
          <w:rFonts w:ascii="Times New Roman" w:hAnsi="Times New Roman"/>
        </w:rPr>
      </w:pPr>
      <w:r w:rsidRPr="009A5A98">
        <w:rPr>
          <w:rFonts w:ascii="Times New Roman" w:hAnsi="Times New Roman" w:hint="eastAsia"/>
        </w:rPr>
        <w:t>另一方面，教学容量偏大。存在赶进度、贪多求快的现象，致使一些学生消化不良、内化不及，造成知识错位、体系混乱、运用缺位。</w:t>
      </w:r>
    </w:p>
    <w:p w:rsidR="008100FA" w:rsidRPr="009A5A98" w:rsidRDefault="008100FA">
      <w:pPr>
        <w:ind w:firstLine="420"/>
        <w:rPr>
          <w:rFonts w:ascii="Times New Roman" w:hAnsi="Times New Roman"/>
        </w:rPr>
      </w:pPr>
      <w:r w:rsidRPr="009A5A98">
        <w:rPr>
          <w:rFonts w:ascii="Times New Roman" w:hAnsi="Times New Roman" w:hint="eastAsia"/>
        </w:rPr>
        <w:t>二是重本轻末体系不全。</w:t>
      </w:r>
    </w:p>
    <w:p w:rsidR="008100FA" w:rsidRPr="009A5A98" w:rsidRDefault="008100FA">
      <w:pPr>
        <w:ind w:firstLine="420"/>
        <w:rPr>
          <w:rFonts w:ascii="Times New Roman" w:hAnsi="Times New Roman"/>
        </w:rPr>
      </w:pPr>
      <w:r w:rsidRPr="009A5A98">
        <w:rPr>
          <w:rFonts w:ascii="Times New Roman" w:hAnsi="Times New Roman" w:hint="eastAsia"/>
        </w:rPr>
        <w:t>《考试大纲》规定“突出对主干知识的考查”，一些教师因此忽视了对非主干知识的复习指导，学生在考试中突遇此类考点时，措手不及。如</w:t>
      </w:r>
      <w:r w:rsidRPr="009A5A98">
        <w:rPr>
          <w:rFonts w:ascii="Times New Roman" w:hAnsi="Times New Roman"/>
        </w:rPr>
        <w:t>38</w:t>
      </w:r>
      <w:r w:rsidRPr="009A5A98">
        <w:rPr>
          <w:rFonts w:ascii="Times New Roman" w:hAnsi="Times New Roman" w:hint="eastAsia"/>
        </w:rPr>
        <w:t>（</w:t>
      </w:r>
      <w:r w:rsidRPr="009A5A98">
        <w:rPr>
          <w:rFonts w:ascii="Times New Roman" w:hAnsi="Times New Roman"/>
        </w:rPr>
        <w:t>2</w:t>
      </w:r>
      <w:r w:rsidRPr="009A5A98">
        <w:rPr>
          <w:rFonts w:ascii="Times New Roman" w:hAnsi="Times New Roman" w:hint="eastAsia"/>
        </w:rPr>
        <w:t>）涉及“提高国际分工中的地位”的答案，很少考生答到，能用替代语的也不多。</w:t>
      </w:r>
    </w:p>
    <w:p w:rsidR="008100FA" w:rsidRPr="009A5A98" w:rsidRDefault="008100FA">
      <w:pPr>
        <w:ind w:firstLine="420"/>
        <w:rPr>
          <w:rFonts w:ascii="Times New Roman" w:hAnsi="Times New Roman"/>
        </w:rPr>
      </w:pPr>
      <w:r w:rsidRPr="009A5A98">
        <w:rPr>
          <w:rFonts w:ascii="Times New Roman" w:hAnsi="Times New Roman"/>
        </w:rPr>
        <w:t>2016</w:t>
      </w:r>
      <w:r w:rsidRPr="009A5A98">
        <w:rPr>
          <w:rFonts w:ascii="Times New Roman" w:hAnsi="Times New Roman" w:hint="eastAsia"/>
        </w:rPr>
        <w:t>年政治全国新课标Ⅰ卷的非选择题中，有</w:t>
      </w:r>
      <w:r w:rsidRPr="009A5A98">
        <w:rPr>
          <w:rFonts w:ascii="Times New Roman" w:hAnsi="Times New Roman"/>
        </w:rPr>
        <w:t>3</w:t>
      </w:r>
      <w:r w:rsidRPr="009A5A98">
        <w:rPr>
          <w:rFonts w:ascii="Times New Roman" w:hAnsi="Times New Roman" w:hint="eastAsia"/>
        </w:rPr>
        <w:t>个设问分别考查了三个模块第四单元的内容，考生有些茫然，因为第四单元往往是考生易忽略的部分，这也折射出复习教学中存在的“模块体系不全”的问题。</w:t>
      </w:r>
    </w:p>
    <w:p w:rsidR="008100FA" w:rsidRPr="009A5A98" w:rsidRDefault="008100FA">
      <w:pPr>
        <w:ind w:firstLine="420"/>
        <w:rPr>
          <w:rFonts w:ascii="Times New Roman" w:hAnsi="Times New Roman"/>
        </w:rPr>
      </w:pPr>
      <w:r w:rsidRPr="009A5A98">
        <w:rPr>
          <w:rFonts w:ascii="Times New Roman" w:hAnsi="Times New Roman" w:hint="eastAsia"/>
        </w:rPr>
        <w:t>三是主体作用发挥不够。</w:t>
      </w:r>
    </w:p>
    <w:p w:rsidR="008100FA" w:rsidRPr="009A5A98" w:rsidRDefault="008100FA">
      <w:pPr>
        <w:ind w:firstLine="420"/>
        <w:rPr>
          <w:rFonts w:ascii="Times New Roman" w:hAnsi="Times New Roman"/>
        </w:rPr>
      </w:pPr>
      <w:r w:rsidRPr="009A5A98">
        <w:rPr>
          <w:rFonts w:ascii="Times New Roman" w:hAnsi="Times New Roman" w:hint="eastAsia"/>
        </w:rPr>
        <w:t>高三教学复习中，教师讲解居多，习题量偏多，学生主体作用发挥不够，主动学习、积极思考、有效反思缺乏。</w:t>
      </w:r>
    </w:p>
    <w:p w:rsidR="008100FA" w:rsidRPr="009A5A98" w:rsidRDefault="008100FA">
      <w:pPr>
        <w:spacing w:line="480" w:lineRule="auto"/>
        <w:ind w:firstLine="420"/>
        <w:rPr>
          <w:rFonts w:ascii="Times New Roman" w:hAnsi="Times New Roman"/>
        </w:rPr>
      </w:pPr>
      <w:r w:rsidRPr="009A5A98">
        <w:rPr>
          <w:rFonts w:ascii="Times New Roman" w:hAnsi="Times New Roman" w:hint="eastAsia"/>
        </w:rPr>
        <w:t>二、第二轮复习策略</w:t>
      </w:r>
    </w:p>
    <w:p w:rsidR="008100FA" w:rsidRPr="009A5A98" w:rsidRDefault="008100FA">
      <w:pPr>
        <w:rPr>
          <w:rFonts w:ascii="Times New Roman" w:hAnsi="Times New Roman"/>
        </w:rPr>
      </w:pPr>
      <w:r w:rsidRPr="009A5A98">
        <w:rPr>
          <w:rFonts w:ascii="Times New Roman" w:hAnsi="Times New Roman"/>
        </w:rPr>
        <w:t xml:space="preserve">    </w:t>
      </w:r>
      <w:r w:rsidRPr="009A5A98">
        <w:rPr>
          <w:rFonts w:ascii="Times New Roman" w:hAnsi="Times New Roman" w:hint="eastAsia"/>
        </w:rPr>
        <w:t>为提升</w:t>
      </w:r>
      <w:r w:rsidRPr="009A5A98">
        <w:rPr>
          <w:rFonts w:ascii="Times New Roman" w:hAnsi="Times New Roman"/>
        </w:rPr>
        <w:t>2017</w:t>
      </w:r>
      <w:r w:rsidRPr="009A5A98">
        <w:rPr>
          <w:rFonts w:ascii="Times New Roman" w:hAnsi="Times New Roman" w:hint="eastAsia"/>
        </w:rPr>
        <w:t>年高考政治第二轮复习效率，必须根据</w:t>
      </w:r>
      <w:r w:rsidRPr="009A5A98">
        <w:rPr>
          <w:rFonts w:ascii="Times New Roman" w:hAnsi="Times New Roman"/>
        </w:rPr>
        <w:t>2016</w:t>
      </w:r>
      <w:r w:rsidRPr="009A5A98">
        <w:rPr>
          <w:rFonts w:ascii="Times New Roman" w:hAnsi="Times New Roman" w:hint="eastAsia"/>
        </w:rPr>
        <w:t>年政治试题的命题特点，结合考生答题存在的不足和政治课教学的实际，进行科学规划、精准施策。</w:t>
      </w:r>
    </w:p>
    <w:p w:rsidR="008100FA" w:rsidRPr="009A5A98" w:rsidRDefault="008100FA">
      <w:pPr>
        <w:ind w:firstLine="420"/>
        <w:rPr>
          <w:rFonts w:ascii="Times New Roman" w:hAnsi="Times New Roman"/>
        </w:rPr>
      </w:pPr>
      <w:r w:rsidRPr="009A5A98">
        <w:rPr>
          <w:rFonts w:ascii="Times New Roman" w:hAnsi="Times New Roman"/>
        </w:rPr>
        <w:t>1.</w:t>
      </w:r>
      <w:r w:rsidRPr="009A5A98">
        <w:rPr>
          <w:rFonts w:ascii="Times New Roman" w:hAnsi="Times New Roman" w:hint="eastAsia"/>
        </w:rPr>
        <w:t>明方向，把握选拔导向。</w:t>
      </w:r>
      <w:r w:rsidRPr="009A5A98">
        <w:rPr>
          <w:rFonts w:ascii="Times New Roman" w:hAnsi="Times New Roman"/>
        </w:rPr>
        <w:t xml:space="preserve">  </w:t>
      </w:r>
    </w:p>
    <w:p w:rsidR="008100FA" w:rsidRPr="009A5A98" w:rsidRDefault="008100FA">
      <w:pPr>
        <w:rPr>
          <w:rFonts w:ascii="Times New Roman" w:hAnsi="Times New Roman"/>
        </w:rPr>
      </w:pPr>
      <w:r w:rsidRPr="009A5A98">
        <w:rPr>
          <w:rFonts w:ascii="Times New Roman" w:hAnsi="Times New Roman"/>
        </w:rPr>
        <w:t xml:space="preserve">   </w:t>
      </w:r>
      <w:r w:rsidRPr="009A5A98">
        <w:rPr>
          <w:rFonts w:ascii="Times New Roman" w:hAnsi="Times New Roman" w:hint="eastAsia"/>
        </w:rPr>
        <w:t>“一点四面”（即以立德树人为重点，加强社会主义核心价值观、依法治国基本方略、中国优秀传统文化和考生创新能力）是近年全国政治高考试题命制的重要导向，如第</w:t>
      </w:r>
      <w:r w:rsidRPr="009A5A98">
        <w:rPr>
          <w:rFonts w:ascii="Times New Roman" w:hAnsi="Times New Roman"/>
        </w:rPr>
        <w:t>39</w:t>
      </w:r>
      <w:r w:rsidRPr="009A5A98">
        <w:rPr>
          <w:rFonts w:ascii="Times New Roman" w:hAnsi="Times New Roman" w:hint="eastAsia"/>
        </w:rPr>
        <w:t>题，将历史与现实有机结合在一起，以当前存在的历史认知混乱和价值观迷失的现象为载体，引导学生树立正确的人生价值观，树立道德榜样，践行社会主义核心价值观，弘扬和培育民族精神。因此，在迎考复习中，就要把握导向，根据政治学科特点，坚持正确鲜明的政治立场与价值导向，更好地彰显学科特色和发挥育人功能。</w:t>
      </w:r>
    </w:p>
    <w:p w:rsidR="008100FA" w:rsidRPr="009A5A98" w:rsidRDefault="008100FA">
      <w:pPr>
        <w:rPr>
          <w:rFonts w:ascii="Times New Roman" w:hAnsi="Times New Roman"/>
        </w:rPr>
      </w:pPr>
      <w:r w:rsidRPr="009A5A98">
        <w:rPr>
          <w:rFonts w:ascii="Times New Roman" w:hAnsi="Times New Roman"/>
        </w:rPr>
        <w:t xml:space="preserve">    </w:t>
      </w:r>
      <w:r w:rsidRPr="009A5A98">
        <w:rPr>
          <w:rFonts w:ascii="Times New Roman" w:hAnsi="Times New Roman" w:hint="eastAsia"/>
        </w:rPr>
        <w:t>同时，要认真研读《考试大纲》，注意其细微变化，充分了解大纲对考生的能力要求和考查形式，并把这些要求融入到平时的课堂教学中。</w:t>
      </w:r>
      <w:r w:rsidRPr="009A5A98">
        <w:rPr>
          <w:rFonts w:ascii="Times New Roman" w:hAnsi="Times New Roman"/>
        </w:rPr>
        <w:t xml:space="preserve">    </w:t>
      </w:r>
    </w:p>
    <w:p w:rsidR="008100FA" w:rsidRPr="009A5A98" w:rsidRDefault="008100FA">
      <w:pPr>
        <w:ind w:firstLine="420"/>
        <w:rPr>
          <w:rFonts w:ascii="Times New Roman" w:hAnsi="Times New Roman"/>
        </w:rPr>
      </w:pPr>
      <w:r w:rsidRPr="009A5A98">
        <w:rPr>
          <w:rFonts w:ascii="Times New Roman" w:hAnsi="Times New Roman"/>
        </w:rPr>
        <w:t>2.</w:t>
      </w:r>
      <w:r w:rsidRPr="009A5A98">
        <w:rPr>
          <w:rFonts w:ascii="Times New Roman" w:hAnsi="Times New Roman" w:hint="eastAsia"/>
        </w:rPr>
        <w:t>强主体，促进教学相长。</w:t>
      </w:r>
    </w:p>
    <w:p w:rsidR="008100FA" w:rsidRPr="009A5A98" w:rsidRDefault="008100FA">
      <w:pPr>
        <w:ind w:firstLine="420"/>
        <w:rPr>
          <w:rFonts w:ascii="Times New Roman" w:hAnsi="Times New Roman"/>
        </w:rPr>
      </w:pPr>
      <w:r w:rsidRPr="009A5A98">
        <w:rPr>
          <w:rFonts w:ascii="Times New Roman" w:hAnsi="Times New Roman" w:hint="eastAsia"/>
        </w:rPr>
        <w:t>在整个复习过程中，教师要充分发挥学生的主体作用，帮助学生树立崇高理想信念，形成强有力的动力支撑，变被动学习为主动学习。要充分调动学生学习的自觉性、积极性，主动复习迎考、查漏补缺，善于理清考点、参悟反思，增强应试心理，提升思维品质。</w:t>
      </w:r>
    </w:p>
    <w:p w:rsidR="008100FA" w:rsidRPr="009A5A98" w:rsidRDefault="008100FA">
      <w:pPr>
        <w:ind w:firstLine="420"/>
        <w:rPr>
          <w:rFonts w:ascii="Times New Roman" w:hAnsi="Times New Roman"/>
        </w:rPr>
      </w:pPr>
      <w:r w:rsidRPr="009A5A98">
        <w:rPr>
          <w:rFonts w:ascii="Times New Roman" w:hAnsi="Times New Roman" w:hint="eastAsia"/>
        </w:rPr>
        <w:t>根据全国卷开放题中不限知识运用角度、允许自主发挥的设计形式和答题要求，复习过程中要改变“灌输式”“应试化”教学方式，可以采用课前时事播报和解析、学科知识竞赛、热点编题评选等形式，适当组织学生进行互动交流、研讨辩论，引导学生合作探究开拓思维疆界，培养学生的自主学习能力和开放探究能力。</w:t>
      </w:r>
    </w:p>
    <w:p w:rsidR="008100FA" w:rsidRPr="009A5A98" w:rsidRDefault="008100FA">
      <w:pPr>
        <w:ind w:firstLine="420"/>
        <w:rPr>
          <w:rFonts w:ascii="Times New Roman" w:hAnsi="Times New Roman"/>
        </w:rPr>
      </w:pPr>
      <w:r w:rsidRPr="009A5A98">
        <w:rPr>
          <w:rFonts w:ascii="Times New Roman" w:hAnsi="Times New Roman" w:hint="eastAsia"/>
        </w:rPr>
        <w:t>此外，要发挥教师在复习中的组织者、指挥者和引导者的作用，根据校情、学情合理安排教学进度，提倡分层次教学，加强与学生的交流对话，及时发现教学中存在的问题，时限整改、扬长避短，师生携手共同打造高效复习课堂。</w:t>
      </w:r>
    </w:p>
    <w:p w:rsidR="008100FA" w:rsidRPr="009A5A98" w:rsidRDefault="008100FA">
      <w:pPr>
        <w:ind w:firstLine="420"/>
        <w:rPr>
          <w:rFonts w:ascii="Times New Roman" w:hAnsi="Times New Roman"/>
        </w:rPr>
      </w:pPr>
      <w:r w:rsidRPr="009A5A98">
        <w:rPr>
          <w:rFonts w:ascii="Times New Roman" w:hAnsi="Times New Roman"/>
        </w:rPr>
        <w:t>3.</w:t>
      </w:r>
      <w:r w:rsidRPr="009A5A98">
        <w:rPr>
          <w:rFonts w:ascii="Times New Roman" w:hAnsi="Times New Roman" w:hint="eastAsia"/>
        </w:rPr>
        <w:t>夯基础，注重融汇贯通。</w:t>
      </w:r>
    </w:p>
    <w:p w:rsidR="008100FA" w:rsidRPr="009A5A98" w:rsidRDefault="008100FA">
      <w:pPr>
        <w:pStyle w:val="NormalWeb"/>
        <w:widowControl/>
        <w:spacing w:before="0" w:beforeAutospacing="0" w:after="0" w:afterAutospacing="0" w:line="320" w:lineRule="exact"/>
        <w:rPr>
          <w:sz w:val="21"/>
          <w:szCs w:val="21"/>
        </w:rPr>
      </w:pPr>
      <w:r w:rsidRPr="009A5A98">
        <w:rPr>
          <w:rFonts w:ascii="Times New Roman" w:hAnsi="Times New Roman"/>
        </w:rPr>
        <w:t xml:space="preserve">   </w:t>
      </w:r>
      <w:r w:rsidRPr="009A5A98">
        <w:rPr>
          <w:rFonts w:ascii="Times New Roman" w:hAnsi="Times New Roman" w:hint="eastAsia"/>
          <w:sz w:val="21"/>
          <w:szCs w:val="21"/>
        </w:rPr>
        <w:t>如果说政治一轮复习是以知识理解掌握为主，兼顾知识间的联系与应用，那么，二轮复习必须以知识构建和应用为主，做到融汇贯通。复习中，要对《考试大纲》规定的近</w:t>
      </w:r>
      <w:r w:rsidRPr="009A5A98">
        <w:rPr>
          <w:rFonts w:ascii="Times New Roman" w:hAnsi="Times New Roman"/>
          <w:sz w:val="21"/>
          <w:szCs w:val="21"/>
        </w:rPr>
        <w:t>260</w:t>
      </w:r>
      <w:r w:rsidRPr="009A5A98">
        <w:rPr>
          <w:rFonts w:ascii="Times New Roman" w:hAnsi="Times New Roman" w:hint="eastAsia"/>
          <w:sz w:val="21"/>
          <w:szCs w:val="21"/>
        </w:rPr>
        <w:t>个考点进行系统整理，做到点、线、面相结合，形成知识体系。既要重视高频考点，又不忽视“冷门”考点。如</w:t>
      </w:r>
      <w:r w:rsidRPr="009A5A98">
        <w:rPr>
          <w:rFonts w:ascii="Times New Roman" w:hAnsi="Times New Roman"/>
          <w:sz w:val="21"/>
          <w:szCs w:val="21"/>
        </w:rPr>
        <w:t>2014</w:t>
      </w:r>
      <w:r w:rsidRPr="009A5A98">
        <w:rPr>
          <w:rFonts w:ascii="Times New Roman" w:hAnsi="Times New Roman" w:hint="eastAsia"/>
          <w:sz w:val="21"/>
          <w:szCs w:val="21"/>
        </w:rPr>
        <w:t>年全国卷</w:t>
      </w:r>
      <w:r w:rsidRPr="009A5A98">
        <w:rPr>
          <w:rFonts w:ascii="Times New Roman" w:hAnsi="Times New Roman"/>
          <w:sz w:val="21"/>
          <w:szCs w:val="21"/>
        </w:rPr>
        <w:t>38</w:t>
      </w:r>
      <w:r w:rsidRPr="009A5A98">
        <w:rPr>
          <w:rFonts w:ascii="Times New Roman" w:hAnsi="Times New Roman" w:hint="eastAsia"/>
          <w:sz w:val="21"/>
          <w:szCs w:val="21"/>
        </w:rPr>
        <w:t>（</w:t>
      </w:r>
      <w:r w:rsidRPr="009A5A98">
        <w:rPr>
          <w:rFonts w:ascii="Times New Roman" w:hAnsi="Times New Roman"/>
          <w:sz w:val="21"/>
          <w:szCs w:val="21"/>
        </w:rPr>
        <w:t>2</w:t>
      </w:r>
      <w:r w:rsidRPr="009A5A98">
        <w:rPr>
          <w:rFonts w:ascii="Times New Roman" w:hAnsi="Times New Roman" w:hint="eastAsia"/>
          <w:sz w:val="21"/>
          <w:szCs w:val="21"/>
        </w:rPr>
        <w:t>）：</w:t>
      </w:r>
      <w:r w:rsidRPr="009A5A98">
        <w:rPr>
          <w:rFonts w:ascii="宋体" w:hAnsi="宋体" w:cs="宋体" w:hint="eastAsia"/>
          <w:sz w:val="21"/>
          <w:szCs w:val="21"/>
          <w:shd w:val="clear" w:color="auto" w:fill="FFFFFF"/>
        </w:rPr>
        <w:t>分析放宽市场准入规则是如何通过市场机制的作用使消费者受益的。</w:t>
      </w:r>
      <w:r w:rsidRPr="009A5A98">
        <w:rPr>
          <w:sz w:val="21"/>
          <w:szCs w:val="21"/>
          <w:shd w:val="clear" w:color="auto" w:fill="FFFFFF"/>
        </w:rPr>
        <w:t>(14</w:t>
      </w:r>
      <w:r w:rsidRPr="009A5A98">
        <w:rPr>
          <w:rFonts w:ascii="宋体" w:hAnsi="宋体" w:cs="宋体" w:hint="eastAsia"/>
          <w:sz w:val="21"/>
          <w:szCs w:val="21"/>
          <w:shd w:val="clear" w:color="auto" w:fill="FFFFFF"/>
        </w:rPr>
        <w:t>分</w:t>
      </w:r>
      <w:r w:rsidRPr="009A5A98">
        <w:rPr>
          <w:sz w:val="21"/>
          <w:szCs w:val="21"/>
          <w:shd w:val="clear" w:color="auto" w:fill="FFFFFF"/>
        </w:rPr>
        <w:t>)</w:t>
      </w:r>
      <w:r w:rsidRPr="009A5A98">
        <w:rPr>
          <w:rFonts w:hint="eastAsia"/>
          <w:sz w:val="21"/>
          <w:szCs w:val="21"/>
          <w:shd w:val="clear" w:color="auto" w:fill="FFFFFF"/>
        </w:rPr>
        <w:t>其中“市场机制”难到了许多考生，不知是何意？其实，“市场机制”就是价值规律的实现形式，即价格、竞争和供求（教材</w:t>
      </w:r>
      <w:r w:rsidRPr="009A5A98">
        <w:rPr>
          <w:sz w:val="21"/>
          <w:szCs w:val="21"/>
          <w:shd w:val="clear" w:color="auto" w:fill="FFFFFF"/>
        </w:rPr>
        <w:t>P79</w:t>
      </w:r>
      <w:r w:rsidRPr="009A5A98">
        <w:rPr>
          <w:rFonts w:hint="eastAsia"/>
          <w:sz w:val="21"/>
          <w:szCs w:val="21"/>
          <w:shd w:val="clear" w:color="auto" w:fill="FFFFFF"/>
        </w:rPr>
        <w:t>第二段）。考试对“价值规律”很熟悉，但对“市场机制”很陌生，无从下手，</w:t>
      </w:r>
      <w:bookmarkStart w:id="0" w:name="_GoBack"/>
      <w:bookmarkEnd w:id="0"/>
      <w:r w:rsidRPr="009A5A98">
        <w:rPr>
          <w:rFonts w:hint="eastAsia"/>
          <w:sz w:val="21"/>
          <w:szCs w:val="21"/>
          <w:shd w:val="clear" w:color="auto" w:fill="FFFFFF"/>
        </w:rPr>
        <w:t>导致该题得分极低。</w:t>
      </w:r>
    </w:p>
    <w:p w:rsidR="008100FA" w:rsidRPr="009A5A98" w:rsidRDefault="008100FA">
      <w:pPr>
        <w:spacing w:line="320" w:lineRule="exact"/>
        <w:rPr>
          <w:rFonts w:ascii="Times New Roman" w:hAnsi="Times New Roman"/>
        </w:rPr>
      </w:pPr>
      <w:r w:rsidRPr="009A5A98">
        <w:rPr>
          <w:rFonts w:ascii="Times New Roman" w:hAnsi="Times New Roman"/>
        </w:rPr>
        <w:t xml:space="preserve">   </w:t>
      </w:r>
      <w:r w:rsidRPr="009A5A98">
        <w:rPr>
          <w:rFonts w:ascii="Times New Roman" w:hAnsi="Times New Roman" w:hint="eastAsia"/>
        </w:rPr>
        <w:t>在此基础上，引导学生学会调动和运用知识，并在一定情境下整合相关知识，进行知识的重组和构建，达到学以致用。</w:t>
      </w:r>
    </w:p>
    <w:p w:rsidR="008100FA" w:rsidRPr="009A5A98" w:rsidRDefault="008100FA">
      <w:pPr>
        <w:ind w:firstLine="420"/>
        <w:rPr>
          <w:rFonts w:ascii="Times New Roman" w:hAnsi="Times New Roman"/>
        </w:rPr>
      </w:pPr>
      <w:r w:rsidRPr="009A5A98">
        <w:rPr>
          <w:rFonts w:ascii="Times New Roman" w:hAnsi="Times New Roman" w:hint="eastAsia"/>
        </w:rPr>
        <w:t>全国卷政治试题经常会引入一些新的概念和原理，包括时事热词、学科新知和人文知识，如</w:t>
      </w:r>
      <w:r w:rsidRPr="009A5A98">
        <w:rPr>
          <w:rFonts w:ascii="Times New Roman" w:hAnsi="Times New Roman"/>
        </w:rPr>
        <w:t>2016</w:t>
      </w:r>
      <w:r w:rsidRPr="009A5A98">
        <w:rPr>
          <w:rFonts w:ascii="Times New Roman" w:hAnsi="Times New Roman" w:hint="eastAsia"/>
        </w:rPr>
        <w:t>年试题中出现的“权益性资产”“智库建设”及“华阴老腔”等。对于时事热词和学科新知，应引导学生重视时事知识的学习，了解党和国家的重大路线、方针、政策，坚持理论联系实际。对于人文知识，应加强与语文、历史、艺术等学科知识的渗透，引导学生把握不同学科知识之间的联系。</w:t>
      </w:r>
    </w:p>
    <w:p w:rsidR="008100FA" w:rsidRPr="009A5A98" w:rsidRDefault="008100FA">
      <w:pPr>
        <w:ind w:firstLine="420"/>
        <w:rPr>
          <w:rFonts w:ascii="Times New Roman" w:hAnsi="Times New Roman"/>
        </w:rPr>
      </w:pPr>
      <w:r w:rsidRPr="009A5A98">
        <w:rPr>
          <w:rFonts w:ascii="Times New Roman" w:hAnsi="Times New Roman" w:hint="eastAsia"/>
        </w:rPr>
        <w:t>特别强调重视和突破《文化生活》知识的复习，因为在我们的问卷调查中，有</w:t>
      </w:r>
      <w:r w:rsidRPr="009A5A98">
        <w:rPr>
          <w:rFonts w:ascii="Times New Roman" w:hAnsi="Times New Roman"/>
        </w:rPr>
        <w:t>60%</w:t>
      </w:r>
      <w:r w:rsidRPr="009A5A98">
        <w:rPr>
          <w:rFonts w:ascii="Times New Roman" w:hAnsi="Times New Roman" w:hint="eastAsia"/>
        </w:rPr>
        <w:t>以上学生认为该模块是四个模块中最难掌握的，这在</w:t>
      </w:r>
      <w:r w:rsidRPr="009A5A98">
        <w:rPr>
          <w:rFonts w:ascii="Times New Roman" w:hAnsi="Times New Roman"/>
        </w:rPr>
        <w:t>2016</w:t>
      </w:r>
      <w:r w:rsidRPr="009A5A98">
        <w:rPr>
          <w:rFonts w:ascii="Times New Roman" w:hAnsi="Times New Roman" w:hint="eastAsia"/>
        </w:rPr>
        <w:t>年我省高考中也得到了验证，非选择题的５个小题中，得分最低的是</w:t>
      </w:r>
      <w:r w:rsidRPr="009A5A98">
        <w:rPr>
          <w:rFonts w:ascii="Times New Roman" w:hAnsi="Times New Roman"/>
        </w:rPr>
        <w:t>39</w:t>
      </w:r>
      <w:r w:rsidRPr="009A5A98">
        <w:rPr>
          <w:rFonts w:ascii="Times New Roman" w:hAnsi="Times New Roman" w:hint="eastAsia"/>
        </w:rPr>
        <w:t>（</w:t>
      </w:r>
      <w:r w:rsidRPr="009A5A98">
        <w:rPr>
          <w:rFonts w:ascii="Times New Roman" w:hAnsi="Times New Roman"/>
        </w:rPr>
        <w:t>2</w:t>
      </w:r>
      <w:r w:rsidRPr="009A5A98">
        <w:rPr>
          <w:rFonts w:ascii="Times New Roman" w:hAnsi="Times New Roman" w:hint="eastAsia"/>
        </w:rPr>
        <w:t>），得分率不到</w:t>
      </w:r>
      <w:r w:rsidRPr="009A5A98">
        <w:rPr>
          <w:rFonts w:ascii="Times New Roman" w:hAnsi="Times New Roman"/>
        </w:rPr>
        <w:t>50%</w:t>
      </w:r>
      <w:r w:rsidRPr="009A5A98">
        <w:rPr>
          <w:rFonts w:ascii="Times New Roman" w:hAnsi="Times New Roman" w:hint="eastAsia"/>
        </w:rPr>
        <w:t>，而该题就是考查《文化生活》模块知识的。因此，对《文化生活》的复习要按照“听得懂</w:t>
      </w:r>
      <w:r w:rsidRPr="009A5A98">
        <w:rPr>
          <w:rFonts w:ascii="Times New Roman" w:hAnsi="Times New Roman"/>
        </w:rPr>
        <w:t>——</w:t>
      </w:r>
      <w:r w:rsidRPr="009A5A98">
        <w:rPr>
          <w:rFonts w:ascii="Times New Roman" w:hAnsi="Times New Roman" w:hint="eastAsia"/>
        </w:rPr>
        <w:t>记得住</w:t>
      </w:r>
      <w:r w:rsidRPr="009A5A98">
        <w:rPr>
          <w:rFonts w:ascii="Times New Roman" w:hAnsi="Times New Roman"/>
        </w:rPr>
        <w:t>——</w:t>
      </w:r>
      <w:r w:rsidRPr="009A5A98">
        <w:rPr>
          <w:rFonts w:ascii="Times New Roman" w:hAnsi="Times New Roman" w:hint="eastAsia"/>
        </w:rPr>
        <w:t>悟得清</w:t>
      </w:r>
      <w:r w:rsidRPr="009A5A98">
        <w:rPr>
          <w:rFonts w:ascii="Times New Roman" w:hAnsi="Times New Roman"/>
        </w:rPr>
        <w:t>——</w:t>
      </w:r>
      <w:r w:rsidRPr="009A5A98">
        <w:rPr>
          <w:rFonts w:ascii="Times New Roman" w:hAnsi="Times New Roman" w:hint="eastAsia"/>
        </w:rPr>
        <w:t>用得活”的梯度，逐步将书本知识内化为学生的学科素养，形成分析问题和解决问题的能力。</w:t>
      </w:r>
    </w:p>
    <w:p w:rsidR="008100FA" w:rsidRPr="009A5A98" w:rsidRDefault="008100FA">
      <w:pPr>
        <w:ind w:firstLine="420"/>
        <w:rPr>
          <w:rFonts w:ascii="Times New Roman" w:hAnsi="Times New Roman"/>
        </w:rPr>
      </w:pPr>
      <w:r w:rsidRPr="009A5A98">
        <w:rPr>
          <w:rFonts w:ascii="Times New Roman" w:hAnsi="Times New Roman" w:hint="eastAsia"/>
        </w:rPr>
        <w:t>如：《文化生活》的复习应该从宏观、中观和微观三个层面进行把握：宏观，即世界文化的共性与中国文化的特性；中观，围绕文化的传播（中外）、继承（古今）和创新（实践）展开；微观，则针对三大主体切入，即党和政府、群众与社会、个人（文化工作者与公民）。</w:t>
      </w:r>
    </w:p>
    <w:p w:rsidR="008100FA" w:rsidRPr="009A5A98" w:rsidRDefault="008100FA">
      <w:pPr>
        <w:ind w:firstLine="420"/>
        <w:rPr>
          <w:rFonts w:ascii="Times New Roman" w:hAnsi="Times New Roman"/>
        </w:rPr>
      </w:pPr>
      <w:r w:rsidRPr="009A5A98">
        <w:rPr>
          <w:rFonts w:ascii="Times New Roman" w:hAnsi="Times New Roman" w:hint="eastAsia"/>
        </w:rPr>
        <w:t>在涉及具体题目时要灵活迁移和转化运用知识。如，分析“教育部和中央电视台联合制作和播放‘先辈的旗帜’为主题的公益节目《开学第一课》”的文化依据。</w:t>
      </w:r>
    </w:p>
    <w:p w:rsidR="008100FA" w:rsidRPr="009A5A98" w:rsidRDefault="008100FA">
      <w:pPr>
        <w:ind w:firstLine="420"/>
        <w:rPr>
          <w:rFonts w:ascii="Times New Roman" w:hAnsi="Times New Roman"/>
        </w:rPr>
      </w:pPr>
      <w:r w:rsidRPr="009A5A98">
        <w:rPr>
          <w:rFonts w:ascii="Times New Roman" w:hAnsi="Times New Roman" w:hint="eastAsia"/>
        </w:rPr>
        <w:t>应该对设问进行解析、迁移：教育部、开学第一课</w:t>
      </w:r>
      <w:r w:rsidRPr="009A5A98">
        <w:rPr>
          <w:rFonts w:ascii="Times New Roman" w:hAnsi="Times New Roman"/>
        </w:rPr>
        <w:t>——</w:t>
      </w:r>
      <w:r w:rsidRPr="009A5A98">
        <w:rPr>
          <w:rFonts w:ascii="Times New Roman" w:hAnsi="Times New Roman" w:hint="eastAsia"/>
        </w:rPr>
        <w:t>教育的功能；中央电视台</w:t>
      </w:r>
      <w:r w:rsidRPr="009A5A98">
        <w:rPr>
          <w:rFonts w:ascii="Times New Roman" w:hAnsi="Times New Roman"/>
        </w:rPr>
        <w:t>——</w:t>
      </w:r>
      <w:r w:rsidRPr="009A5A98">
        <w:rPr>
          <w:rFonts w:ascii="Times New Roman" w:hAnsi="Times New Roman" w:hint="eastAsia"/>
        </w:rPr>
        <w:t>大众传媒；先辈的旗帜</w:t>
      </w:r>
      <w:r w:rsidRPr="009A5A98">
        <w:rPr>
          <w:rFonts w:ascii="Times New Roman" w:hAnsi="Times New Roman"/>
        </w:rPr>
        <w:t>——</w:t>
      </w:r>
      <w:r w:rsidRPr="009A5A98">
        <w:rPr>
          <w:rFonts w:ascii="Times New Roman" w:hAnsi="Times New Roman" w:hint="eastAsia"/>
        </w:rPr>
        <w:t>先进（优秀）文化的作用</w:t>
      </w:r>
      <w:r w:rsidRPr="009A5A98">
        <w:rPr>
          <w:rFonts w:ascii="Times New Roman" w:hAnsi="Times New Roman"/>
        </w:rPr>
        <w:t>——</w:t>
      </w:r>
      <w:r w:rsidRPr="009A5A98">
        <w:rPr>
          <w:rFonts w:ascii="Times New Roman" w:hAnsi="Times New Roman" w:hint="eastAsia"/>
        </w:rPr>
        <w:t>长征精神</w:t>
      </w:r>
      <w:r w:rsidRPr="009A5A98">
        <w:rPr>
          <w:rFonts w:ascii="Times New Roman" w:hAnsi="Times New Roman"/>
        </w:rPr>
        <w:t>——</w:t>
      </w:r>
      <w:r w:rsidRPr="009A5A98">
        <w:rPr>
          <w:rFonts w:ascii="Times New Roman" w:hAnsi="Times New Roman" w:hint="eastAsia"/>
        </w:rPr>
        <w:t>民族精神；公益节目</w:t>
      </w:r>
      <w:r w:rsidRPr="009A5A98">
        <w:rPr>
          <w:rFonts w:ascii="Times New Roman" w:hAnsi="Times New Roman"/>
        </w:rPr>
        <w:t>——</w:t>
      </w:r>
      <w:r w:rsidRPr="009A5A98">
        <w:rPr>
          <w:rFonts w:ascii="Times New Roman" w:hAnsi="Times New Roman" w:hint="eastAsia"/>
        </w:rPr>
        <w:t>大众文化、文化素养。</w:t>
      </w:r>
    </w:p>
    <w:p w:rsidR="008100FA" w:rsidRPr="009A5A98" w:rsidRDefault="008100FA">
      <w:pPr>
        <w:ind w:firstLine="420"/>
        <w:rPr>
          <w:rFonts w:ascii="Times New Roman" w:hAnsi="Times New Roman"/>
        </w:rPr>
      </w:pPr>
      <w:r w:rsidRPr="009A5A98">
        <w:rPr>
          <w:rFonts w:ascii="Times New Roman" w:hAnsi="Times New Roman"/>
        </w:rPr>
        <w:t>4.</w:t>
      </w:r>
      <w:r w:rsidRPr="009A5A98">
        <w:rPr>
          <w:rFonts w:ascii="Times New Roman" w:hAnsi="Times New Roman" w:hint="eastAsia"/>
        </w:rPr>
        <w:t>提能力，增强学科素养。</w:t>
      </w:r>
    </w:p>
    <w:p w:rsidR="008100FA" w:rsidRPr="009A5A98" w:rsidRDefault="008100FA">
      <w:pPr>
        <w:ind w:firstLine="420"/>
        <w:rPr>
          <w:rFonts w:ascii="Times New Roman" w:hAnsi="Times New Roman"/>
        </w:rPr>
      </w:pPr>
      <w:r w:rsidRPr="009A5A98">
        <w:rPr>
          <w:rFonts w:ascii="Times New Roman" w:hAnsi="Times New Roman" w:hint="eastAsia"/>
        </w:rPr>
        <w:t>坚持以能力提升为核心，把功夫用在提高学生综合思维能力和创新能力上，不断增强学科素养，如提高经济学的推理能力、政治学的公民意识与社会责任、哲学的思辨能力和文化生活的人文素养等。</w:t>
      </w:r>
    </w:p>
    <w:p w:rsidR="008100FA" w:rsidRPr="009A5A98" w:rsidRDefault="008100FA">
      <w:pPr>
        <w:rPr>
          <w:rFonts w:ascii="Times New Roman" w:hAnsi="Times New Roman"/>
        </w:rPr>
      </w:pPr>
      <w:r w:rsidRPr="009A5A98">
        <w:rPr>
          <w:rFonts w:ascii="Times New Roman" w:hAnsi="Times New Roman" w:hint="eastAsia"/>
        </w:rPr>
        <w:t>通过有效训练，提升审题、答题能力，在“审、读、找、写”方面形成有效方法，审设问：审清设问中的知识范围、行为主体、设问角度、行为指向和分值配置；读材料：认真阅读材料，按照“多段分段、一段分句、一句分词”的办法进行拆析，获取和提炼有效信息；找联系：即调动和运用相关知识架设设问与材料的桥梁，做到以理说事、以理析事、按理办事。写答案：运用顺畅的语言、清晰的层次、正确的逻辑关系，表达出论证、探究的过程和结果。</w:t>
      </w:r>
    </w:p>
    <w:p w:rsidR="008100FA" w:rsidRPr="009A5A98" w:rsidRDefault="008100FA">
      <w:pPr>
        <w:spacing w:line="240" w:lineRule="atLeast"/>
        <w:rPr>
          <w:rFonts w:ascii="宋体" w:cs="宋体"/>
          <w:szCs w:val="21"/>
        </w:rPr>
      </w:pPr>
      <w:r w:rsidRPr="009A5A98">
        <w:rPr>
          <w:rFonts w:ascii="Times New Roman" w:hAnsi="Times New Roman"/>
        </w:rPr>
        <w:t xml:space="preserve">     </w:t>
      </w:r>
      <w:r w:rsidRPr="009A5A98">
        <w:rPr>
          <w:rFonts w:ascii="宋体" w:hAnsi="宋体" w:cs="宋体" w:hint="eastAsia"/>
          <w:szCs w:val="21"/>
        </w:rPr>
        <w:t>以</w:t>
      </w:r>
      <w:r w:rsidRPr="009A5A98">
        <w:rPr>
          <w:rFonts w:ascii="宋体" w:hAnsi="宋体" w:cs="宋体"/>
          <w:szCs w:val="21"/>
        </w:rPr>
        <w:t>2016</w:t>
      </w:r>
      <w:r w:rsidRPr="009A5A98">
        <w:rPr>
          <w:rFonts w:ascii="宋体" w:hAnsi="宋体" w:cs="宋体" w:hint="eastAsia"/>
          <w:szCs w:val="21"/>
        </w:rPr>
        <w:t>年高考全国课标卷Ⅲ第</w:t>
      </w:r>
      <w:r w:rsidRPr="009A5A98">
        <w:rPr>
          <w:rFonts w:ascii="宋体" w:hAnsi="宋体" w:cs="宋体"/>
          <w:szCs w:val="21"/>
        </w:rPr>
        <w:t>38</w:t>
      </w:r>
      <w:r w:rsidRPr="009A5A98">
        <w:rPr>
          <w:rFonts w:ascii="宋体" w:hAnsi="宋体" w:cs="宋体" w:hint="eastAsia"/>
          <w:szCs w:val="21"/>
        </w:rPr>
        <w:t>题（</w:t>
      </w:r>
      <w:r w:rsidRPr="009A5A98">
        <w:rPr>
          <w:rFonts w:ascii="宋体" w:hAnsi="宋体" w:cs="宋体"/>
          <w:szCs w:val="21"/>
        </w:rPr>
        <w:t>1</w:t>
      </w:r>
      <w:r w:rsidRPr="009A5A98">
        <w:rPr>
          <w:rFonts w:ascii="宋体" w:hAnsi="宋体" w:cs="宋体" w:hint="eastAsia"/>
          <w:szCs w:val="21"/>
        </w:rPr>
        <w:t>）为例。该题以“互联网＋”出台过程为材料背景，涉及中央网络安全和信息化领导小组、十二届全国人大四次会议通过的我国《十三五规划纲要》以及国家发改委提请全国人大审议的报告的相关措施。要求考生运用政治生活知识，说明国家应如何为“互联网＋”行动计划的实施提供支持和保障。</w:t>
      </w:r>
    </w:p>
    <w:p w:rsidR="008100FA" w:rsidRPr="009A5A98" w:rsidRDefault="008100FA">
      <w:pPr>
        <w:spacing w:line="320" w:lineRule="exact"/>
        <w:rPr>
          <w:rFonts w:ascii="宋体" w:cs="宋体"/>
          <w:szCs w:val="21"/>
        </w:rPr>
      </w:pPr>
      <w:r w:rsidRPr="009A5A98">
        <w:rPr>
          <w:rFonts w:ascii="宋体" w:hAnsi="宋体" w:cs="宋体"/>
          <w:szCs w:val="21"/>
        </w:rPr>
        <w:t xml:space="preserve">   </w:t>
      </w:r>
      <w:r w:rsidRPr="009A5A98">
        <w:rPr>
          <w:rFonts w:ascii="宋体" w:hAnsi="宋体" w:cs="宋体" w:hint="eastAsia"/>
          <w:szCs w:val="21"/>
        </w:rPr>
        <w:t>【解题思路】本题是一道贴近生活和社会的题，给定了知识范围</w:t>
      </w:r>
      <w:r w:rsidRPr="009A5A98">
        <w:rPr>
          <w:rFonts w:ascii="宋体" w:hAnsi="宋体" w:cs="宋体"/>
          <w:szCs w:val="21"/>
        </w:rPr>
        <w:t>——</w:t>
      </w:r>
      <w:r w:rsidRPr="009A5A98">
        <w:rPr>
          <w:rFonts w:ascii="宋体" w:hAnsi="宋体" w:cs="宋体" w:hint="eastAsia"/>
          <w:szCs w:val="21"/>
        </w:rPr>
        <w:t>运用政治生活的知识，考生要对材料进行分析和总结，找出相关行为主体，从材料中提炼与设问相关的知识点，并结合材料进行总结，将答案条理化。具体步骤为：</w:t>
      </w:r>
    </w:p>
    <w:p w:rsidR="008100FA" w:rsidRPr="009A5A98" w:rsidRDefault="008100FA">
      <w:pPr>
        <w:spacing w:line="320" w:lineRule="exact"/>
        <w:rPr>
          <w:rFonts w:ascii="宋体" w:cs="宋体"/>
          <w:szCs w:val="21"/>
          <w:lang w:val="zh-CN"/>
        </w:rPr>
      </w:pPr>
      <w:r w:rsidRPr="009A5A98">
        <w:rPr>
          <w:rFonts w:ascii="宋体" w:hAnsi="宋体" w:cs="宋体"/>
          <w:szCs w:val="21"/>
        </w:rPr>
        <w:t>(1)</w:t>
      </w:r>
      <w:r w:rsidRPr="009A5A98">
        <w:rPr>
          <w:rFonts w:ascii="宋体" w:hAnsi="宋体" w:cs="宋体" w:hint="eastAsia"/>
          <w:szCs w:val="21"/>
          <w:lang w:val="zh-CN"/>
        </w:rPr>
        <w:t>审设问：</w:t>
      </w:r>
    </w:p>
    <w:p w:rsidR="008100FA" w:rsidRPr="009A5A98" w:rsidRDefault="008100FA">
      <w:pPr>
        <w:spacing w:line="320" w:lineRule="exact"/>
        <w:ind w:left="240"/>
        <w:rPr>
          <w:rFonts w:ascii="宋体" w:cs="宋体"/>
          <w:szCs w:val="21"/>
          <w:lang w:val="zh-CN"/>
        </w:rPr>
      </w:pPr>
      <w:r w:rsidRPr="009A5A98">
        <w:rPr>
          <w:rFonts w:ascii="宋体" w:hAnsi="宋体" w:cs="宋体"/>
          <w:szCs w:val="21"/>
          <w:lang w:val="zh-CN"/>
        </w:rPr>
        <w:t xml:space="preserve">  </w:t>
      </w:r>
      <w:r w:rsidRPr="009A5A98">
        <w:rPr>
          <w:rFonts w:ascii="宋体" w:hAnsi="宋体" w:cs="宋体" w:hint="eastAsia"/>
          <w:szCs w:val="21"/>
          <w:lang w:val="zh-CN"/>
        </w:rPr>
        <w:t>知识范围</w:t>
      </w:r>
      <w:r w:rsidRPr="009A5A98">
        <w:rPr>
          <w:rFonts w:ascii="宋体" w:hAnsi="宋体" w:cs="宋体"/>
          <w:szCs w:val="21"/>
          <w:lang w:val="zh-CN"/>
        </w:rPr>
        <w:t>——</w:t>
      </w:r>
      <w:r w:rsidRPr="009A5A98">
        <w:rPr>
          <w:rFonts w:ascii="宋体" w:hAnsi="宋体" w:cs="宋体" w:hint="eastAsia"/>
          <w:szCs w:val="21"/>
          <w:lang w:val="zh-CN"/>
        </w:rPr>
        <w:t>政治生活</w:t>
      </w:r>
    </w:p>
    <w:p w:rsidR="008100FA" w:rsidRPr="009A5A98" w:rsidRDefault="008100FA">
      <w:pPr>
        <w:spacing w:line="320" w:lineRule="exact"/>
        <w:rPr>
          <w:rFonts w:ascii="宋体" w:cs="宋体"/>
          <w:szCs w:val="21"/>
          <w:lang w:val="zh-CN"/>
        </w:rPr>
      </w:pPr>
      <w:r w:rsidRPr="009A5A98">
        <w:rPr>
          <w:rFonts w:ascii="宋体" w:hAnsi="宋体" w:cs="宋体"/>
          <w:szCs w:val="21"/>
        </w:rPr>
        <w:t xml:space="preserve">    </w:t>
      </w:r>
      <w:r w:rsidRPr="009A5A98">
        <w:rPr>
          <w:rFonts w:ascii="宋体" w:hAnsi="宋体" w:cs="宋体" w:hint="eastAsia"/>
          <w:szCs w:val="21"/>
          <w:lang w:val="zh-CN"/>
        </w:rPr>
        <w:t>行为主体</w:t>
      </w:r>
      <w:r w:rsidRPr="009A5A98">
        <w:rPr>
          <w:rFonts w:ascii="宋体" w:hAnsi="宋体" w:cs="宋体"/>
          <w:szCs w:val="21"/>
          <w:lang w:val="zh-CN"/>
        </w:rPr>
        <w:t>——</w:t>
      </w:r>
      <w:r w:rsidRPr="009A5A98">
        <w:rPr>
          <w:rFonts w:ascii="宋体" w:hAnsi="宋体" w:cs="宋体" w:hint="eastAsia"/>
          <w:szCs w:val="21"/>
          <w:lang w:val="zh-CN"/>
        </w:rPr>
        <w:t>中央网信</w:t>
      </w:r>
      <w:r w:rsidRPr="009A5A98">
        <w:rPr>
          <w:rFonts w:ascii="宋体" w:hAnsi="宋体" w:cs="宋体" w:hint="eastAsia"/>
          <w:szCs w:val="21"/>
        </w:rPr>
        <w:t>领导小组</w:t>
      </w:r>
      <w:r w:rsidRPr="009A5A98">
        <w:rPr>
          <w:rFonts w:ascii="宋体" w:hAnsi="宋体" w:cs="宋体" w:hint="eastAsia"/>
          <w:szCs w:val="21"/>
          <w:lang w:val="zh-CN"/>
        </w:rPr>
        <w:t>、</w:t>
      </w:r>
      <w:r w:rsidRPr="009A5A98">
        <w:rPr>
          <w:rFonts w:ascii="宋体" w:hAnsi="宋体" w:cs="宋体" w:hint="eastAsia"/>
          <w:szCs w:val="21"/>
        </w:rPr>
        <w:t>全国人大、国家发改委</w:t>
      </w:r>
      <w:r w:rsidRPr="009A5A98">
        <w:rPr>
          <w:rFonts w:ascii="宋体" w:hAnsi="宋体" w:cs="宋体" w:hint="eastAsia"/>
          <w:szCs w:val="21"/>
          <w:lang w:val="zh-CN"/>
        </w:rPr>
        <w:t>（谁做）</w:t>
      </w:r>
    </w:p>
    <w:p w:rsidR="008100FA" w:rsidRPr="009A5A98" w:rsidRDefault="008100FA">
      <w:pPr>
        <w:spacing w:line="320" w:lineRule="exact"/>
        <w:rPr>
          <w:rFonts w:ascii="宋体" w:cs="宋体"/>
          <w:szCs w:val="21"/>
          <w:lang w:val="zh-CN"/>
        </w:rPr>
      </w:pPr>
      <w:r w:rsidRPr="009A5A98">
        <w:rPr>
          <w:rFonts w:ascii="宋体" w:hAnsi="宋体" w:cs="宋体"/>
          <w:szCs w:val="21"/>
          <w:lang w:val="zh-CN"/>
        </w:rPr>
        <w:t xml:space="preserve">    </w:t>
      </w:r>
      <w:r w:rsidRPr="009A5A98">
        <w:rPr>
          <w:rFonts w:ascii="宋体" w:hAnsi="宋体" w:cs="宋体" w:hint="eastAsia"/>
          <w:szCs w:val="21"/>
          <w:lang w:val="zh-CN"/>
        </w:rPr>
        <w:t>设问角度</w:t>
      </w:r>
      <w:r w:rsidRPr="009A5A98">
        <w:rPr>
          <w:rFonts w:ascii="宋体" w:hAnsi="宋体" w:cs="宋体"/>
          <w:szCs w:val="21"/>
          <w:lang w:val="zh-CN"/>
        </w:rPr>
        <w:t>——</w:t>
      </w:r>
      <w:r w:rsidRPr="009A5A98">
        <w:rPr>
          <w:rFonts w:ascii="宋体" w:hAnsi="宋体" w:cs="宋体" w:hint="eastAsia"/>
          <w:szCs w:val="21"/>
          <w:lang w:val="zh-CN"/>
        </w:rPr>
        <w:t>如何提供支持和保障（措施类）</w:t>
      </w:r>
      <w:r w:rsidRPr="009A5A98">
        <w:rPr>
          <w:rFonts w:ascii="宋体" w:hAnsi="宋体" w:cs="宋体"/>
          <w:szCs w:val="21"/>
          <w:lang w:val="zh-CN"/>
        </w:rPr>
        <w:t xml:space="preserve"> </w:t>
      </w:r>
    </w:p>
    <w:p w:rsidR="008100FA" w:rsidRPr="009A5A98" w:rsidRDefault="008100FA">
      <w:pPr>
        <w:spacing w:line="320" w:lineRule="exact"/>
        <w:rPr>
          <w:rFonts w:ascii="宋体" w:cs="宋体"/>
          <w:szCs w:val="21"/>
          <w:lang w:val="zh-CN"/>
        </w:rPr>
      </w:pPr>
      <w:r w:rsidRPr="009A5A98">
        <w:rPr>
          <w:rFonts w:ascii="宋体" w:hAnsi="宋体" w:cs="宋体"/>
          <w:szCs w:val="21"/>
          <w:lang w:val="zh-CN"/>
        </w:rPr>
        <w:t xml:space="preserve">    </w:t>
      </w:r>
      <w:r w:rsidRPr="009A5A98">
        <w:rPr>
          <w:rFonts w:ascii="宋体" w:hAnsi="宋体" w:cs="宋体" w:hint="eastAsia"/>
          <w:szCs w:val="21"/>
          <w:lang w:val="zh-CN"/>
        </w:rPr>
        <w:t>行为指向</w:t>
      </w:r>
      <w:r w:rsidRPr="009A5A98">
        <w:rPr>
          <w:rFonts w:ascii="宋体" w:hAnsi="宋体" w:cs="宋体"/>
          <w:szCs w:val="21"/>
          <w:lang w:val="zh-CN"/>
        </w:rPr>
        <w:t>——</w:t>
      </w:r>
      <w:r w:rsidRPr="009A5A98">
        <w:rPr>
          <w:rFonts w:ascii="宋体" w:hAnsi="宋体" w:cs="宋体" w:hint="eastAsia"/>
          <w:szCs w:val="21"/>
        </w:rPr>
        <w:t>实施“互联网＋”行动计划</w:t>
      </w:r>
      <w:r w:rsidRPr="009A5A98">
        <w:rPr>
          <w:rFonts w:ascii="宋体" w:hAnsi="宋体" w:cs="宋体" w:hint="eastAsia"/>
          <w:szCs w:val="21"/>
          <w:lang w:val="zh-CN"/>
        </w:rPr>
        <w:t>（做什么、怎么做）</w:t>
      </w:r>
    </w:p>
    <w:p w:rsidR="008100FA" w:rsidRPr="009A5A98" w:rsidRDefault="008100FA">
      <w:pPr>
        <w:spacing w:line="320" w:lineRule="exact"/>
        <w:rPr>
          <w:rFonts w:ascii="宋体" w:cs="宋体"/>
          <w:szCs w:val="21"/>
          <w:lang w:val="zh-CN"/>
        </w:rPr>
      </w:pPr>
      <w:r w:rsidRPr="009A5A98">
        <w:rPr>
          <w:rFonts w:ascii="宋体" w:hAnsi="宋体" w:cs="宋体"/>
          <w:szCs w:val="21"/>
        </w:rPr>
        <w:t>(2)</w:t>
      </w:r>
      <w:r w:rsidRPr="009A5A98">
        <w:rPr>
          <w:rFonts w:ascii="宋体" w:hAnsi="宋体" w:cs="宋体" w:hint="eastAsia"/>
          <w:szCs w:val="21"/>
          <w:lang w:val="zh-CN"/>
        </w:rPr>
        <w:t>读材料：</w:t>
      </w:r>
    </w:p>
    <w:p w:rsidR="008100FA" w:rsidRPr="009A5A98" w:rsidRDefault="008100FA">
      <w:pPr>
        <w:spacing w:line="320" w:lineRule="exact"/>
        <w:rPr>
          <w:rFonts w:ascii="宋体" w:cs="宋体"/>
          <w:szCs w:val="21"/>
        </w:rPr>
      </w:pPr>
      <w:r w:rsidRPr="009A5A98">
        <w:rPr>
          <w:rFonts w:ascii="宋体" w:hAnsi="宋体" w:cs="宋体"/>
          <w:szCs w:val="21"/>
        </w:rPr>
        <w:t xml:space="preserve">   </w:t>
      </w:r>
      <w:r w:rsidRPr="009A5A98">
        <w:rPr>
          <w:rFonts w:ascii="宋体" w:hAnsi="宋体" w:cs="宋体" w:hint="eastAsia"/>
          <w:szCs w:val="21"/>
          <w:lang w:val="zh-CN"/>
        </w:rPr>
        <w:t>①</w:t>
      </w:r>
      <w:r w:rsidRPr="009A5A98">
        <w:rPr>
          <w:rFonts w:ascii="宋体" w:hAnsi="宋体" w:cs="宋体" w:hint="eastAsia"/>
          <w:szCs w:val="21"/>
        </w:rPr>
        <w:t>成立中央网络安全和信息化领导小组。</w:t>
      </w:r>
    </w:p>
    <w:p w:rsidR="008100FA" w:rsidRPr="009A5A98" w:rsidRDefault="008100FA">
      <w:pPr>
        <w:spacing w:line="320" w:lineRule="exact"/>
        <w:rPr>
          <w:rFonts w:ascii="宋体" w:cs="宋体"/>
          <w:szCs w:val="21"/>
        </w:rPr>
      </w:pPr>
      <w:r w:rsidRPr="009A5A98">
        <w:rPr>
          <w:rFonts w:ascii="宋体" w:hAnsi="宋体" w:cs="宋体"/>
          <w:szCs w:val="21"/>
        </w:rPr>
        <w:t xml:space="preserve">   </w:t>
      </w:r>
      <w:r w:rsidRPr="009A5A98">
        <w:rPr>
          <w:rFonts w:ascii="宋体" w:hAnsi="宋体" w:cs="宋体" w:hint="eastAsia"/>
          <w:szCs w:val="21"/>
        </w:rPr>
        <w:t>②十二届全国人大四次会议通过的我国《十三五规划纲要》提出，实施“互联网＋”行动计划。</w:t>
      </w:r>
    </w:p>
    <w:p w:rsidR="008100FA" w:rsidRPr="009A5A98" w:rsidRDefault="008100FA">
      <w:pPr>
        <w:spacing w:line="320" w:lineRule="exact"/>
        <w:rPr>
          <w:rFonts w:ascii="宋体" w:cs="宋体"/>
          <w:szCs w:val="21"/>
        </w:rPr>
      </w:pPr>
      <w:r w:rsidRPr="009A5A98">
        <w:rPr>
          <w:rFonts w:ascii="宋体" w:hAnsi="宋体" w:cs="宋体"/>
          <w:szCs w:val="21"/>
        </w:rPr>
        <w:t xml:space="preserve">   </w:t>
      </w:r>
      <w:r w:rsidRPr="009A5A98">
        <w:rPr>
          <w:rFonts w:ascii="宋体" w:hAnsi="宋体" w:cs="宋体" w:hint="eastAsia"/>
          <w:szCs w:val="21"/>
        </w:rPr>
        <w:t>③国家发改委提请全国人大审议的报告提出，推进“互联网＋”行动，实施大数据开放创新工程。</w:t>
      </w:r>
    </w:p>
    <w:p w:rsidR="008100FA" w:rsidRPr="009A5A98" w:rsidRDefault="008100FA">
      <w:pPr>
        <w:spacing w:line="320" w:lineRule="exact"/>
        <w:rPr>
          <w:rFonts w:ascii="宋体" w:cs="宋体"/>
          <w:szCs w:val="21"/>
          <w:lang w:val="zh-CN"/>
        </w:rPr>
      </w:pPr>
      <w:r w:rsidRPr="009A5A98">
        <w:rPr>
          <w:rFonts w:ascii="宋体" w:hAnsi="宋体" w:cs="宋体"/>
          <w:szCs w:val="21"/>
        </w:rPr>
        <w:t>(3)</w:t>
      </w:r>
      <w:r w:rsidRPr="009A5A98">
        <w:rPr>
          <w:rFonts w:ascii="宋体" w:hAnsi="宋体" w:cs="宋体" w:hint="eastAsia"/>
          <w:szCs w:val="21"/>
          <w:lang w:val="zh-CN"/>
        </w:rPr>
        <w:t>找联系：</w:t>
      </w:r>
    </w:p>
    <w:p w:rsidR="008100FA" w:rsidRPr="009A5A98" w:rsidRDefault="008100FA">
      <w:pPr>
        <w:spacing w:line="320" w:lineRule="exact"/>
        <w:rPr>
          <w:rFonts w:ascii="宋体" w:cs="宋体"/>
          <w:szCs w:val="21"/>
        </w:rPr>
      </w:pPr>
      <w:r w:rsidRPr="009A5A98">
        <w:rPr>
          <w:rFonts w:ascii="宋体" w:hAnsi="宋体" w:cs="宋体"/>
          <w:szCs w:val="21"/>
        </w:rPr>
        <w:t xml:space="preserve">   </w:t>
      </w:r>
      <w:r w:rsidRPr="009A5A98">
        <w:rPr>
          <w:rFonts w:ascii="宋体" w:hAnsi="宋体" w:cs="宋体"/>
          <w:szCs w:val="21"/>
          <w:lang w:val="zh-CN"/>
        </w:rPr>
        <w:fldChar w:fldCharType="begin"/>
      </w:r>
      <w:r w:rsidRPr="009A5A98">
        <w:rPr>
          <w:rFonts w:ascii="宋体" w:hAnsi="宋体" w:cs="宋体"/>
          <w:szCs w:val="21"/>
          <w:lang w:val="zh-CN"/>
        </w:rPr>
        <w:instrText xml:space="preserve"> = 1 \* GB3 </w:instrText>
      </w:r>
      <w:r w:rsidRPr="009A5A98">
        <w:rPr>
          <w:rFonts w:ascii="宋体" w:hAnsi="宋体" w:cs="宋体"/>
          <w:szCs w:val="21"/>
          <w:lang w:val="zh-CN"/>
        </w:rPr>
        <w:fldChar w:fldCharType="separate"/>
      </w:r>
      <w:r w:rsidRPr="009A5A98">
        <w:rPr>
          <w:rFonts w:ascii="宋体" w:hAnsi="宋体" w:cs="宋体" w:hint="eastAsia"/>
          <w:szCs w:val="21"/>
          <w:lang w:val="zh-CN"/>
        </w:rPr>
        <w:t>①</w:t>
      </w:r>
      <w:r w:rsidRPr="009A5A98">
        <w:rPr>
          <w:rFonts w:ascii="宋体" w:hAnsi="宋体" w:cs="宋体"/>
          <w:szCs w:val="21"/>
          <w:lang w:val="zh-CN"/>
        </w:rPr>
        <w:fldChar w:fldCharType="end"/>
      </w:r>
      <w:r w:rsidRPr="009A5A98">
        <w:rPr>
          <w:rFonts w:ascii="宋体" w:hAnsi="宋体" w:cs="宋体" w:hint="eastAsia"/>
          <w:szCs w:val="21"/>
        </w:rPr>
        <w:t>成立中央网络安全和信息化领导小组</w:t>
      </w:r>
      <w:r w:rsidRPr="009A5A98">
        <w:rPr>
          <w:rFonts w:ascii="宋体" w:hAnsi="宋体" w:cs="宋体"/>
          <w:szCs w:val="21"/>
          <w:lang w:val="zh-CN"/>
        </w:rPr>
        <w:t>——</w:t>
      </w:r>
      <w:r w:rsidRPr="009A5A98">
        <w:rPr>
          <w:rFonts w:ascii="宋体" w:hAnsi="宋体" w:cs="宋体" w:hint="eastAsia"/>
          <w:szCs w:val="21"/>
        </w:rPr>
        <w:t>建立和完善互联网发展管理领导体制。</w:t>
      </w:r>
    </w:p>
    <w:p w:rsidR="008100FA" w:rsidRPr="009A5A98" w:rsidRDefault="008100FA">
      <w:pPr>
        <w:spacing w:line="320" w:lineRule="exact"/>
        <w:rPr>
          <w:rFonts w:ascii="宋体" w:cs="宋体"/>
          <w:szCs w:val="21"/>
          <w:lang w:val="zh-CN"/>
        </w:rPr>
      </w:pPr>
      <w:r w:rsidRPr="009A5A98">
        <w:rPr>
          <w:rFonts w:ascii="宋体" w:hAnsi="宋体" w:cs="宋体"/>
          <w:szCs w:val="21"/>
        </w:rPr>
        <w:t xml:space="preserve">   </w:t>
      </w:r>
      <w:r w:rsidRPr="009A5A98">
        <w:rPr>
          <w:rFonts w:ascii="宋体" w:hAnsi="宋体" w:cs="宋体"/>
          <w:szCs w:val="21"/>
          <w:lang w:val="zh-CN"/>
        </w:rPr>
        <w:fldChar w:fldCharType="begin"/>
      </w:r>
      <w:r w:rsidRPr="009A5A98">
        <w:rPr>
          <w:rFonts w:ascii="宋体" w:hAnsi="宋体" w:cs="宋体"/>
          <w:szCs w:val="21"/>
          <w:lang w:val="zh-CN"/>
        </w:rPr>
        <w:instrText xml:space="preserve"> = 2 \* GB3 </w:instrText>
      </w:r>
      <w:r w:rsidRPr="009A5A98">
        <w:rPr>
          <w:rFonts w:ascii="宋体" w:hAnsi="宋体" w:cs="宋体"/>
          <w:szCs w:val="21"/>
          <w:lang w:val="zh-CN"/>
        </w:rPr>
        <w:fldChar w:fldCharType="separate"/>
      </w:r>
      <w:r w:rsidRPr="009A5A98">
        <w:rPr>
          <w:rFonts w:ascii="宋体" w:hAnsi="宋体" w:cs="宋体" w:hint="eastAsia"/>
          <w:szCs w:val="21"/>
          <w:lang w:val="zh-CN"/>
        </w:rPr>
        <w:t>②</w:t>
      </w:r>
      <w:r w:rsidRPr="009A5A98">
        <w:rPr>
          <w:rFonts w:ascii="宋体" w:hAnsi="宋体" w:cs="宋体"/>
          <w:szCs w:val="21"/>
          <w:lang w:val="zh-CN"/>
        </w:rPr>
        <w:fldChar w:fldCharType="end"/>
      </w:r>
      <w:r w:rsidRPr="009A5A98">
        <w:rPr>
          <w:rFonts w:ascii="宋体" w:hAnsi="宋体" w:cs="宋体" w:hint="eastAsia"/>
          <w:szCs w:val="21"/>
        </w:rPr>
        <w:t>全国人大</w:t>
      </w:r>
      <w:r w:rsidRPr="009A5A98">
        <w:rPr>
          <w:rFonts w:ascii="宋体" w:hAnsi="宋体" w:cs="宋体"/>
          <w:szCs w:val="21"/>
          <w:lang w:val="zh-CN"/>
        </w:rPr>
        <w:t>——</w:t>
      </w:r>
      <w:r w:rsidRPr="009A5A98">
        <w:rPr>
          <w:rFonts w:ascii="宋体" w:hAnsi="宋体" w:cs="宋体" w:hint="eastAsia"/>
          <w:szCs w:val="21"/>
          <w:lang w:val="zh-CN"/>
        </w:rPr>
        <w:t>最高国家</w:t>
      </w:r>
      <w:r w:rsidRPr="009A5A98">
        <w:rPr>
          <w:rFonts w:ascii="宋体" w:hAnsi="宋体" w:cs="宋体" w:hint="eastAsia"/>
          <w:szCs w:val="21"/>
        </w:rPr>
        <w:t>权力机关</w:t>
      </w:r>
      <w:r w:rsidRPr="009A5A98">
        <w:rPr>
          <w:rFonts w:ascii="宋体" w:hAnsi="宋体" w:cs="宋体"/>
          <w:szCs w:val="21"/>
          <w:lang w:val="zh-CN"/>
        </w:rPr>
        <w:t>——</w:t>
      </w:r>
      <w:r w:rsidRPr="009A5A98">
        <w:rPr>
          <w:rFonts w:ascii="宋体" w:hAnsi="宋体" w:cs="宋体" w:hint="eastAsia"/>
          <w:szCs w:val="21"/>
        </w:rPr>
        <w:t>行使最高立法权</w:t>
      </w:r>
      <w:r w:rsidRPr="009A5A98">
        <w:rPr>
          <w:rFonts w:ascii="宋体" w:hAnsi="宋体" w:cs="宋体"/>
          <w:szCs w:val="21"/>
          <w:lang w:val="zh-CN"/>
        </w:rPr>
        <w:t>——</w:t>
      </w:r>
      <w:r w:rsidRPr="009A5A98">
        <w:rPr>
          <w:rFonts w:ascii="宋体" w:hAnsi="宋体" w:cs="宋体" w:hint="eastAsia"/>
          <w:szCs w:val="21"/>
        </w:rPr>
        <w:t>加强“互联网＋”相关领域的法律制度建设。</w:t>
      </w:r>
    </w:p>
    <w:p w:rsidR="008100FA" w:rsidRPr="009A5A98" w:rsidRDefault="008100FA">
      <w:pPr>
        <w:spacing w:line="320" w:lineRule="exact"/>
        <w:rPr>
          <w:rFonts w:ascii="宋体" w:cs="宋体"/>
          <w:szCs w:val="21"/>
          <w:lang w:val="zh-CN"/>
        </w:rPr>
      </w:pPr>
      <w:r w:rsidRPr="009A5A98">
        <w:rPr>
          <w:rFonts w:ascii="宋体" w:hAnsi="宋体" w:cs="宋体"/>
          <w:szCs w:val="21"/>
        </w:rPr>
        <w:t xml:space="preserve">   </w:t>
      </w:r>
      <w:r w:rsidRPr="009A5A98">
        <w:rPr>
          <w:rFonts w:ascii="宋体" w:hAnsi="宋体" w:cs="宋体"/>
          <w:szCs w:val="21"/>
          <w:lang w:val="zh-CN"/>
        </w:rPr>
        <w:fldChar w:fldCharType="begin"/>
      </w:r>
      <w:r w:rsidRPr="009A5A98">
        <w:rPr>
          <w:rFonts w:ascii="宋体" w:hAnsi="宋体" w:cs="宋体"/>
          <w:szCs w:val="21"/>
          <w:lang w:val="zh-CN"/>
        </w:rPr>
        <w:instrText xml:space="preserve"> = 3 \* GB3 </w:instrText>
      </w:r>
      <w:r w:rsidRPr="009A5A98">
        <w:rPr>
          <w:rFonts w:ascii="宋体" w:hAnsi="宋体" w:cs="宋体"/>
          <w:szCs w:val="21"/>
          <w:lang w:val="zh-CN"/>
        </w:rPr>
        <w:fldChar w:fldCharType="separate"/>
      </w:r>
      <w:r w:rsidRPr="009A5A98">
        <w:rPr>
          <w:rFonts w:ascii="宋体" w:hAnsi="宋体" w:cs="宋体" w:hint="eastAsia"/>
          <w:szCs w:val="21"/>
          <w:lang w:val="zh-CN"/>
        </w:rPr>
        <w:t>③</w:t>
      </w:r>
      <w:r w:rsidRPr="009A5A98">
        <w:rPr>
          <w:rFonts w:ascii="宋体" w:hAnsi="宋体" w:cs="宋体"/>
          <w:szCs w:val="21"/>
          <w:lang w:val="zh-CN"/>
        </w:rPr>
        <w:fldChar w:fldCharType="end"/>
      </w:r>
      <w:r w:rsidRPr="009A5A98">
        <w:rPr>
          <w:rFonts w:ascii="宋体" w:hAnsi="宋体" w:cs="宋体" w:hint="eastAsia"/>
          <w:szCs w:val="21"/>
        </w:rPr>
        <w:t>国家发改委</w:t>
      </w:r>
      <w:r w:rsidRPr="009A5A98">
        <w:rPr>
          <w:rFonts w:ascii="宋体" w:hAnsi="宋体" w:cs="宋体"/>
          <w:szCs w:val="21"/>
          <w:lang w:val="zh-CN"/>
        </w:rPr>
        <w:t>——</w:t>
      </w:r>
      <w:r w:rsidRPr="009A5A98">
        <w:rPr>
          <w:rFonts w:ascii="宋体" w:hAnsi="宋体" w:cs="宋体" w:hint="eastAsia"/>
          <w:szCs w:val="21"/>
          <w:lang w:val="zh-CN"/>
        </w:rPr>
        <w:t>政府</w:t>
      </w:r>
      <w:r w:rsidRPr="009A5A98">
        <w:rPr>
          <w:rFonts w:ascii="宋体" w:hAnsi="宋体" w:cs="宋体"/>
          <w:szCs w:val="21"/>
          <w:lang w:val="zh-CN"/>
        </w:rPr>
        <w:t>——</w:t>
      </w:r>
      <w:r w:rsidRPr="009A5A98">
        <w:rPr>
          <w:rFonts w:ascii="宋体" w:hAnsi="宋体" w:cs="宋体" w:hint="eastAsia"/>
          <w:szCs w:val="21"/>
          <w:lang w:val="zh-CN"/>
        </w:rPr>
        <w:t>国家</w:t>
      </w:r>
      <w:r w:rsidRPr="009A5A98">
        <w:rPr>
          <w:rFonts w:ascii="宋体" w:hAnsi="宋体" w:cs="宋体" w:hint="eastAsia"/>
          <w:szCs w:val="21"/>
        </w:rPr>
        <w:t>权力机关的执行机关</w:t>
      </w:r>
      <w:r w:rsidRPr="009A5A98">
        <w:rPr>
          <w:rFonts w:ascii="宋体" w:hAnsi="宋体" w:cs="宋体"/>
          <w:szCs w:val="21"/>
          <w:lang w:val="zh-CN"/>
        </w:rPr>
        <w:t>——</w:t>
      </w:r>
      <w:r w:rsidRPr="009A5A98">
        <w:rPr>
          <w:rFonts w:ascii="宋体" w:hAnsi="宋体" w:cs="宋体" w:hint="eastAsia"/>
          <w:szCs w:val="21"/>
        </w:rPr>
        <w:t>依法打击犯罪行为，履行经济、文化建设职能</w:t>
      </w:r>
      <w:r w:rsidRPr="009A5A98">
        <w:rPr>
          <w:rFonts w:ascii="宋体" w:hAnsi="宋体" w:cs="宋体" w:hint="eastAsia"/>
          <w:szCs w:val="21"/>
          <w:lang w:val="zh-CN"/>
        </w:rPr>
        <w:t>。</w:t>
      </w:r>
    </w:p>
    <w:p w:rsidR="008100FA" w:rsidRPr="009A5A98" w:rsidRDefault="008100FA">
      <w:pPr>
        <w:spacing w:line="320" w:lineRule="exact"/>
        <w:rPr>
          <w:rFonts w:ascii="宋体" w:cs="宋体"/>
          <w:szCs w:val="21"/>
        </w:rPr>
      </w:pPr>
      <w:r w:rsidRPr="009A5A98">
        <w:rPr>
          <w:rFonts w:ascii="宋体" w:hAnsi="宋体" w:cs="宋体"/>
          <w:szCs w:val="21"/>
        </w:rPr>
        <w:t>(4)</w:t>
      </w:r>
      <w:r w:rsidRPr="009A5A98">
        <w:rPr>
          <w:rFonts w:ascii="宋体" w:hAnsi="宋体" w:cs="宋体" w:hint="eastAsia"/>
          <w:szCs w:val="21"/>
        </w:rPr>
        <w:t>写答案：分段列点、条理清晰，熟用术语、事理结合，表达准确、书写工整。</w:t>
      </w:r>
    </w:p>
    <w:p w:rsidR="008100FA" w:rsidRPr="009A5A98" w:rsidRDefault="008100FA">
      <w:pPr>
        <w:ind w:firstLine="420"/>
        <w:rPr>
          <w:rFonts w:ascii="Times New Roman" w:hAnsi="Times New Roman"/>
        </w:rPr>
      </w:pPr>
      <w:r w:rsidRPr="009A5A98">
        <w:rPr>
          <w:rFonts w:ascii="Times New Roman" w:hAnsi="Times New Roman" w:hint="eastAsia"/>
        </w:rPr>
        <w:t>此外，要坚持改造与原创相结合，可以采用同材料异模块、同模块异指向、同指向异主体等方式对经典题目进行改造和拓展，以提高教师自身的选题、命题水平；精选和借鉴全国卷及先行省份的试题，尽量减少和避免福建模式的影响；做好练习的批改、讲评，引导学生收集和整理错题，梳理解题误区和归纳解题方法，以达到从知识训练</w:t>
      </w:r>
      <w:r w:rsidRPr="009A5A98">
        <w:rPr>
          <w:rFonts w:ascii="Times New Roman" w:hAnsi="Times New Roman"/>
        </w:rPr>
        <w:t>——</w:t>
      </w:r>
      <w:r w:rsidRPr="009A5A98">
        <w:rPr>
          <w:rFonts w:ascii="Times New Roman" w:hAnsi="Times New Roman" w:hint="eastAsia"/>
        </w:rPr>
        <w:t>能力训练</w:t>
      </w:r>
      <w:r w:rsidRPr="009A5A98">
        <w:rPr>
          <w:rFonts w:ascii="Times New Roman" w:hAnsi="Times New Roman"/>
        </w:rPr>
        <w:t>——</w:t>
      </w:r>
      <w:r w:rsidRPr="009A5A98">
        <w:rPr>
          <w:rFonts w:ascii="Times New Roman" w:hAnsi="Times New Roman" w:hint="eastAsia"/>
        </w:rPr>
        <w:t>思维方法训练的梯度抬升的效果。</w:t>
      </w:r>
    </w:p>
    <w:p w:rsidR="008100FA" w:rsidRPr="009A5A98" w:rsidRDefault="008100FA">
      <w:pPr>
        <w:spacing w:line="240" w:lineRule="atLeast"/>
        <w:rPr>
          <w:rFonts w:ascii="宋体" w:cs="宋体"/>
          <w:szCs w:val="21"/>
        </w:rPr>
      </w:pPr>
      <w:r w:rsidRPr="009A5A98">
        <w:rPr>
          <w:rFonts w:ascii="Times New Roman" w:hAnsi="Times New Roman"/>
        </w:rPr>
        <w:t xml:space="preserve">   </w:t>
      </w:r>
    </w:p>
    <w:p w:rsidR="008100FA" w:rsidRPr="009A5A98" w:rsidRDefault="008100FA">
      <w:pPr>
        <w:rPr>
          <w:rFonts w:ascii="Times New Roman" w:hAnsi="Times New Roman"/>
        </w:rPr>
      </w:pPr>
    </w:p>
    <w:sectPr w:rsidR="008100FA" w:rsidRPr="009A5A98" w:rsidSect="006D3E59">
      <w:type w:val="continuous"/>
      <w:pgSz w:w="11906" w:h="16838"/>
      <w:pgMar w:top="1440" w:right="1020" w:bottom="1440" w:left="1020" w:header="851" w:footer="992" w:gutter="0"/>
      <w:cols w:num="2" w:space="720" w:equalWidth="0">
        <w:col w:w="4720" w:space="425"/>
        <w:col w:w="472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0FA" w:rsidRDefault="008100FA" w:rsidP="007C770D">
      <w:r>
        <w:separator/>
      </w:r>
    </w:p>
  </w:endnote>
  <w:endnote w:type="continuationSeparator" w:id="0">
    <w:p w:rsidR="008100FA" w:rsidRDefault="008100FA" w:rsidP="007C7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0FA" w:rsidRDefault="008100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0FA" w:rsidRDefault="008100F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0FA" w:rsidRDefault="008100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0FA" w:rsidRDefault="008100FA" w:rsidP="007C770D">
      <w:r>
        <w:separator/>
      </w:r>
    </w:p>
  </w:footnote>
  <w:footnote w:type="continuationSeparator" w:id="0">
    <w:p w:rsidR="008100FA" w:rsidRDefault="008100FA" w:rsidP="007C7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0FA" w:rsidRDefault="008100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0FA" w:rsidRDefault="008100FA" w:rsidP="009A5A9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0FA" w:rsidRDefault="008100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7A66C"/>
    <w:multiLevelType w:val="singleLevel"/>
    <w:tmpl w:val="5857A66C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857A74A"/>
    <w:multiLevelType w:val="singleLevel"/>
    <w:tmpl w:val="5857A74A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56B34"/>
    <w:rsid w:val="00172A27"/>
    <w:rsid w:val="003940E1"/>
    <w:rsid w:val="006D3E59"/>
    <w:rsid w:val="007C770D"/>
    <w:rsid w:val="008100FA"/>
    <w:rsid w:val="009A5A98"/>
    <w:rsid w:val="05887EBD"/>
    <w:rsid w:val="06423BCA"/>
    <w:rsid w:val="1C5E0A07"/>
    <w:rsid w:val="22213E10"/>
    <w:rsid w:val="238975D0"/>
    <w:rsid w:val="25BD5630"/>
    <w:rsid w:val="2689431D"/>
    <w:rsid w:val="29853C0C"/>
    <w:rsid w:val="2ACC19CB"/>
    <w:rsid w:val="369A3D91"/>
    <w:rsid w:val="396856AA"/>
    <w:rsid w:val="3EA8489D"/>
    <w:rsid w:val="481D1993"/>
    <w:rsid w:val="495559B6"/>
    <w:rsid w:val="67571A87"/>
    <w:rsid w:val="6EBB2628"/>
    <w:rsid w:val="6F232D17"/>
    <w:rsid w:val="77220FBF"/>
    <w:rsid w:val="79383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E5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D3E5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6D3E59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6D3E59"/>
    <w:rPr>
      <w:rFonts w:cs="Times New Roman"/>
      <w:color w:val="0163AF"/>
      <w:u w:val="single"/>
    </w:rPr>
  </w:style>
  <w:style w:type="character" w:styleId="Hyperlink">
    <w:name w:val="Hyperlink"/>
    <w:basedOn w:val="DefaultParagraphFont"/>
    <w:uiPriority w:val="99"/>
    <w:rsid w:val="006D3E59"/>
    <w:rPr>
      <w:rFonts w:cs="Times New Roman"/>
      <w:color w:val="0163AF"/>
      <w:u w:val="single"/>
    </w:rPr>
  </w:style>
  <w:style w:type="paragraph" w:styleId="Header">
    <w:name w:val="header"/>
    <w:basedOn w:val="Normal"/>
    <w:link w:val="HeaderChar"/>
    <w:uiPriority w:val="99"/>
    <w:rsid w:val="007C7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C770D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C7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C770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677</Words>
  <Characters>3859</Characters>
  <Application>Microsoft Office Outlook</Application>
  <DocSecurity>0</DocSecurity>
  <Lines>0</Lines>
  <Paragraphs>0</Paragraphs>
  <ScaleCrop>false</ScaleCrop>
  <Company>Kingsoft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zhaoxinlei</dc:creator>
  <cp:keywords/>
  <dc:description/>
  <cp:lastModifiedBy>Microsoft</cp:lastModifiedBy>
  <cp:revision>4</cp:revision>
  <dcterms:created xsi:type="dcterms:W3CDTF">2014-10-29T12:08:00Z</dcterms:created>
  <dcterms:modified xsi:type="dcterms:W3CDTF">2017-12-28T01:23:00Z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